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24"/>
          <w:lang w:eastAsia="zh-CN"/>
        </w:rPr>
      </w:pPr>
      <w:bookmarkStart w:id="0" w:name="_GoBack"/>
      <w:bookmarkEnd w:id="0"/>
    </w:p>
    <w:p>
      <w:pPr>
        <w:pStyle w:val="2"/>
        <w:spacing w:before="64"/>
        <w:ind w:left="308"/>
        <w:rPr>
          <w:rFonts w:ascii="Times New Roman" w:eastAsia="Times New Roman"/>
          <w:lang w:eastAsia="zh-CN"/>
        </w:rPr>
      </w:pPr>
      <w:r>
        <w:rPr>
          <w:rFonts w:hint="eastAsia" w:ascii="黑体" w:eastAsia="黑体"/>
          <w:spacing w:val="-24"/>
          <w:w w:val="95"/>
          <w:lang w:eastAsia="zh-CN"/>
        </w:rPr>
        <w:t xml:space="preserve">附件 </w:t>
      </w:r>
    </w:p>
    <w:p>
      <w:pPr>
        <w:pStyle w:val="2"/>
        <w:spacing w:before="3"/>
        <w:rPr>
          <w:rFonts w:ascii="Times New Roman"/>
          <w:sz w:val="4"/>
          <w:lang w:eastAsia="zh-CN"/>
        </w:rPr>
      </w:pPr>
      <w:r>
        <w:rPr>
          <w:lang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2958465</wp:posOffset>
            </wp:positionH>
            <wp:positionV relativeFrom="paragraph">
              <wp:posOffset>46355</wp:posOffset>
            </wp:positionV>
            <wp:extent cx="2469515" cy="332105"/>
            <wp:effectExtent l="0" t="0" r="0" b="0"/>
            <wp:wrapTopAndBottom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0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261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Times New Roman"/>
          <w:sz w:val="34"/>
          <w:lang w:eastAsia="zh-CN"/>
        </w:rPr>
      </w:pPr>
    </w:p>
    <w:p>
      <w:pPr>
        <w:pStyle w:val="2"/>
        <w:spacing w:before="10"/>
        <w:rPr>
          <w:rFonts w:ascii="Times New Roman"/>
          <w:lang w:eastAsia="zh-CN"/>
        </w:rPr>
      </w:pPr>
    </w:p>
    <w:p>
      <w:pPr>
        <w:pStyle w:val="2"/>
        <w:ind w:left="649"/>
        <w:rPr>
          <w:rFonts w:ascii="黑体" w:eastAsia="黑体"/>
          <w:lang w:eastAsia="zh-CN"/>
        </w:rPr>
      </w:pPr>
      <w:r>
        <w:rPr>
          <w:rFonts w:hint="eastAsia" w:ascii="黑体" w:eastAsia="黑体"/>
          <w:w w:val="95"/>
          <w:lang w:eastAsia="zh-CN"/>
        </w:rPr>
        <w:t>一、毕业生答题方式</w:t>
      </w:r>
    </w:p>
    <w:p>
      <w:pPr>
        <w:pStyle w:val="2"/>
        <w:spacing w:before="10"/>
        <w:rPr>
          <w:rFonts w:ascii="黑体"/>
          <w:sz w:val="27"/>
          <w:lang w:eastAsia="zh-CN"/>
        </w:rPr>
      </w:pPr>
    </w:p>
    <w:p>
      <w:pPr>
        <w:pStyle w:val="2"/>
        <w:spacing w:before="1" w:line="326" w:lineRule="auto"/>
        <w:ind w:left="109" w:right="402" w:firstLine="623"/>
        <w:rPr>
          <w:lang w:eastAsia="zh-CN"/>
        </w:rPr>
      </w:pPr>
      <w:r>
        <w:rPr>
          <w:w w:val="95"/>
          <w:lang w:eastAsia="zh-CN"/>
        </w:rPr>
        <w:t>毕业生使用浏览器访问毕业生跟踪调查网门户，进入毕业生</w:t>
      </w:r>
      <w:r>
        <w:rPr>
          <w:lang w:eastAsia="zh-CN"/>
        </w:rPr>
        <w:t>调查入口回答问卷。</w:t>
      </w:r>
    </w:p>
    <w:p>
      <w:pPr>
        <w:spacing w:before="101"/>
        <w:ind w:left="735"/>
        <w:rPr>
          <w:rFonts w:ascii="楷体" w:eastAsia="楷体"/>
          <w:b/>
          <w:sz w:val="32"/>
        </w:rPr>
      </w:pPr>
      <w:r>
        <w:rPr>
          <w:rFonts w:hint="eastAsia" w:ascii="楷体" w:eastAsia="楷体"/>
          <w:b/>
          <w:w w:val="95"/>
          <w:sz w:val="32"/>
        </w:rPr>
        <w:t>（一）进入网站</w:t>
      </w:r>
    </w:p>
    <w:p>
      <w:pPr>
        <w:pStyle w:val="2"/>
        <w:spacing w:before="7"/>
        <w:rPr>
          <w:rFonts w:ascii="楷体"/>
          <w:b/>
          <w:sz w:val="27"/>
        </w:rPr>
      </w:pPr>
    </w:p>
    <w:p>
      <w:pPr>
        <w:pStyle w:val="8"/>
        <w:numPr>
          <w:ilvl w:val="0"/>
          <w:numId w:val="1"/>
        </w:numPr>
        <w:tabs>
          <w:tab w:val="left" w:pos="973"/>
        </w:tabs>
        <w:rPr>
          <w:sz w:val="32"/>
        </w:rPr>
      </w:pPr>
      <w:r>
        <w:rPr>
          <w:spacing w:val="-8"/>
          <w:w w:val="95"/>
          <w:sz w:val="32"/>
        </w:rPr>
        <w:t>打开电脑浏览器，在地址栏输入：</w:t>
      </w:r>
      <w:r>
        <w:fldChar w:fldCharType="begin"/>
      </w:r>
      <w:r>
        <w:instrText xml:space="preserve"> HYPERLINK "https://gzdc.zjzs.net/web/锛" \h </w:instrText>
      </w:r>
      <w:r>
        <w:fldChar w:fldCharType="separate"/>
      </w:r>
      <w:r>
        <w:rPr>
          <w:rFonts w:ascii="Times New Roman" w:eastAsia="Times New Roman"/>
          <w:color w:val="0000FF"/>
          <w:w w:val="95"/>
          <w:sz w:val="32"/>
          <w:u w:val="single" w:color="0000FF"/>
        </w:rPr>
        <w:t>https://gzdc.zjzs.net/web/</w:t>
      </w:r>
      <w:r>
        <w:rPr>
          <w:rFonts w:ascii="Times New Roman" w:eastAsia="Times New Roman"/>
          <w:color w:val="0000FF"/>
          <w:w w:val="95"/>
          <w:sz w:val="32"/>
          <w:u w:val="single" w:color="0000FF"/>
        </w:rPr>
        <w:fldChar w:fldCharType="end"/>
      </w:r>
      <w:r>
        <w:rPr>
          <w:w w:val="95"/>
          <w:sz w:val="32"/>
        </w:rPr>
        <w:t>。</w:t>
      </w:r>
    </w:p>
    <w:p>
      <w:pPr>
        <w:pStyle w:val="2"/>
        <w:spacing w:before="10"/>
        <w:rPr>
          <w:sz w:val="3"/>
        </w:rPr>
      </w:pPr>
      <w:r>
        <w:rPr>
          <w:lang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1008380</wp:posOffset>
            </wp:positionH>
            <wp:positionV relativeFrom="paragraph">
              <wp:posOffset>45720</wp:posOffset>
            </wp:positionV>
            <wp:extent cx="5259070" cy="1028700"/>
            <wp:effectExtent l="0" t="0" r="0" b="0"/>
            <wp:wrapTopAndBottom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1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85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numPr>
          <w:ilvl w:val="0"/>
          <w:numId w:val="1"/>
        </w:numPr>
        <w:tabs>
          <w:tab w:val="left" w:pos="973"/>
        </w:tabs>
        <w:spacing w:before="181"/>
        <w:rPr>
          <w:sz w:val="32"/>
          <w:lang w:eastAsia="zh-CN"/>
        </w:rPr>
      </w:pPr>
      <w:r>
        <w:rPr>
          <w:w w:val="95"/>
          <w:sz w:val="32"/>
          <w:lang w:eastAsia="zh-CN"/>
        </w:rPr>
        <w:t>手机微信公众号扫描二维码。</w:t>
      </w:r>
    </w:p>
    <w:p>
      <w:pPr>
        <w:pStyle w:val="2"/>
        <w:spacing w:before="149"/>
        <w:ind w:left="733"/>
        <w:rPr>
          <w:lang w:eastAsia="zh-CN"/>
        </w:rPr>
      </w:pPr>
      <w:r>
        <w:rPr>
          <w:spacing w:val="-8"/>
          <w:w w:val="99"/>
          <w:lang w:eastAsia="zh-CN"/>
        </w:rPr>
        <w:t>（公众号</w:t>
      </w:r>
      <w:r>
        <w:rPr>
          <w:spacing w:val="-45"/>
          <w:w w:val="99"/>
          <w:lang w:eastAsia="zh-CN"/>
        </w:rPr>
        <w:t>：《浙江省教育厅毕业生跟踪调查》，微信号：</w:t>
      </w:r>
      <w:r>
        <w:rPr>
          <w:rFonts w:ascii="Times New Roman" w:eastAsia="Times New Roman"/>
          <w:spacing w:val="-5"/>
          <w:w w:val="99"/>
          <w:lang w:eastAsia="zh-CN"/>
        </w:rPr>
        <w:t>zj</w:t>
      </w:r>
      <w:r>
        <w:rPr>
          <w:rFonts w:ascii="Times New Roman" w:eastAsia="Times New Roman"/>
          <w:spacing w:val="-2"/>
          <w:w w:val="99"/>
          <w:lang w:eastAsia="zh-CN"/>
        </w:rPr>
        <w:t>g</w:t>
      </w:r>
      <w:r>
        <w:rPr>
          <w:rFonts w:ascii="Times New Roman" w:eastAsia="Times New Roman"/>
          <w:spacing w:val="-5"/>
          <w:w w:val="99"/>
          <w:lang w:eastAsia="zh-CN"/>
        </w:rPr>
        <w:t>z</w:t>
      </w:r>
      <w:r>
        <w:rPr>
          <w:rFonts w:ascii="Times New Roman" w:eastAsia="Times New Roman"/>
          <w:spacing w:val="-4"/>
          <w:w w:val="99"/>
          <w:lang w:eastAsia="zh-CN"/>
        </w:rPr>
        <w:t>d</w:t>
      </w:r>
      <w:r>
        <w:rPr>
          <w:rFonts w:ascii="Times New Roman" w:eastAsia="Times New Roman"/>
          <w:spacing w:val="-6"/>
          <w:w w:val="99"/>
          <w:lang w:eastAsia="zh-CN"/>
        </w:rPr>
        <w:t>c</w:t>
      </w:r>
      <w:r>
        <w:rPr>
          <w:w w:val="99"/>
          <w:lang w:eastAsia="zh-CN"/>
        </w:rPr>
        <w:t>）</w:t>
      </w:r>
    </w:p>
    <w:p>
      <w:pPr>
        <w:pStyle w:val="2"/>
        <w:spacing w:before="3"/>
        <w:rPr>
          <w:sz w:val="28"/>
          <w:lang w:eastAsia="zh-CN"/>
        </w:rPr>
        <w:sectPr>
          <w:footerReference r:id="rId3" w:type="default"/>
          <w:footerReference r:id="rId4" w:type="even"/>
          <w:pgSz w:w="11910" w:h="16840"/>
          <w:pgMar w:top="1580" w:right="1180" w:bottom="1860" w:left="1480" w:header="0" w:footer="1671" w:gutter="0"/>
          <w:cols w:space="720" w:num="1"/>
        </w:sectPr>
      </w:pPr>
      <w:r>
        <w:rPr>
          <w:lang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2919095</wp:posOffset>
            </wp:positionH>
            <wp:positionV relativeFrom="paragraph">
              <wp:posOffset>244475</wp:posOffset>
            </wp:positionV>
            <wp:extent cx="1767840" cy="1767840"/>
            <wp:effectExtent l="0" t="0" r="0" b="0"/>
            <wp:wrapTopAndBottom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2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767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/>
          <w:sz w:val="20"/>
          <w:szCs w:val="32"/>
          <w:lang w:eastAsia="zh-CN"/>
        </w:rPr>
      </w:pPr>
    </w:p>
    <w:p>
      <w:pPr>
        <w:rPr>
          <w:rFonts w:ascii="Times New Roman"/>
          <w:sz w:val="20"/>
          <w:szCs w:val="32"/>
          <w:lang w:eastAsia="zh-CN"/>
        </w:rPr>
      </w:pPr>
    </w:p>
    <w:p>
      <w:pPr>
        <w:spacing w:before="3"/>
        <w:rPr>
          <w:rFonts w:ascii="Times New Roman"/>
          <w:sz w:val="18"/>
          <w:szCs w:val="32"/>
          <w:lang w:eastAsia="zh-CN"/>
        </w:rPr>
      </w:pPr>
    </w:p>
    <w:p>
      <w:pPr>
        <w:spacing w:before="54"/>
        <w:ind w:left="735"/>
        <w:outlineLvl w:val="0"/>
        <w:rPr>
          <w:rFonts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ascii="楷体" w:hAnsi="楷体" w:eastAsia="楷体" w:cs="楷体"/>
          <w:b/>
          <w:bCs/>
          <w:sz w:val="32"/>
          <w:szCs w:val="32"/>
          <w:lang w:eastAsia="zh-CN"/>
        </w:rPr>
        <w:t>（二）调查入口</w:t>
      </w:r>
    </w:p>
    <w:p>
      <w:pPr>
        <w:spacing w:before="10"/>
        <w:rPr>
          <w:rFonts w:ascii="楷体"/>
          <w:b/>
          <w:sz w:val="27"/>
          <w:szCs w:val="32"/>
          <w:lang w:eastAsia="zh-CN"/>
        </w:rPr>
      </w:pPr>
    </w:p>
    <w:p>
      <w:pPr>
        <w:ind w:left="733"/>
        <w:rPr>
          <w:sz w:val="32"/>
          <w:szCs w:val="32"/>
          <w:lang w:eastAsia="zh-CN"/>
        </w:rPr>
      </w:pPr>
      <w:r>
        <w:rPr>
          <w:w w:val="95"/>
          <w:sz w:val="32"/>
          <w:szCs w:val="32"/>
          <w:lang w:eastAsia="zh-CN"/>
        </w:rPr>
        <w:t>进入网站首页后，点击毕业生调查入口进入入口页面。</w:t>
      </w:r>
    </w:p>
    <w:p>
      <w:pPr>
        <w:spacing w:before="2"/>
        <w:rPr>
          <w:sz w:val="4"/>
          <w:szCs w:val="32"/>
          <w:lang w:eastAsia="zh-CN"/>
        </w:rPr>
      </w:pPr>
      <w:r>
        <w:rPr>
          <w:sz w:val="32"/>
          <w:szCs w:val="32"/>
          <w:lang w:eastAsia="zh-CN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1008380</wp:posOffset>
            </wp:positionH>
            <wp:positionV relativeFrom="paragraph">
              <wp:posOffset>48895</wp:posOffset>
            </wp:positionV>
            <wp:extent cx="5230495" cy="2821940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457" cy="2821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37"/>
        <w:ind w:left="735"/>
        <w:outlineLvl w:val="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（三）验证方式</w:t>
      </w:r>
    </w:p>
    <w:p>
      <w:pPr>
        <w:numPr>
          <w:ilvl w:val="0"/>
          <w:numId w:val="2"/>
        </w:numPr>
        <w:tabs>
          <w:tab w:val="left" w:pos="973"/>
        </w:tabs>
        <w:spacing w:before="168"/>
        <w:rPr>
          <w:sz w:val="32"/>
        </w:rPr>
      </w:pPr>
      <w:r>
        <w:rPr>
          <w:w w:val="95"/>
          <w:sz w:val="32"/>
        </w:rPr>
        <w:t>短信验证</w:t>
      </w:r>
    </w:p>
    <w:p>
      <w:pPr>
        <w:spacing w:before="171" w:line="338" w:lineRule="auto"/>
        <w:ind w:left="109" w:right="259" w:firstLine="623"/>
        <w:jc w:val="both"/>
        <w:rPr>
          <w:sz w:val="32"/>
          <w:szCs w:val="32"/>
          <w:lang w:eastAsia="zh-CN"/>
        </w:rPr>
      </w:pPr>
      <w:r>
        <w:rPr>
          <w:w w:val="95"/>
          <w:sz w:val="32"/>
          <w:szCs w:val="32"/>
          <w:lang w:eastAsia="zh-CN"/>
        </w:rPr>
        <w:t>输入毕业生上报给毕业学校的身份证号、手机号码，填写图形验证码，点击【免费获取验证码】，输入验证码后，点击【提</w:t>
      </w:r>
      <w:r>
        <w:rPr>
          <w:sz w:val="32"/>
          <w:szCs w:val="32"/>
          <w:lang w:eastAsia="zh-CN"/>
        </w:rPr>
        <w:t>交并验证】，验证通过后进入答题页面。</w:t>
      </w:r>
    </w:p>
    <w:p>
      <w:pPr>
        <w:spacing w:before="6"/>
        <w:ind w:left="733"/>
        <w:jc w:val="both"/>
        <w:rPr>
          <w:sz w:val="32"/>
          <w:szCs w:val="32"/>
          <w:lang w:eastAsia="zh-CN"/>
        </w:rPr>
      </w:pPr>
      <w:r>
        <w:rPr>
          <w:spacing w:val="-11"/>
          <w:w w:val="95"/>
          <w:sz w:val="32"/>
          <w:szCs w:val="32"/>
          <w:lang w:eastAsia="zh-CN"/>
        </w:rPr>
        <w:t xml:space="preserve">说明：验证码有效时长为 </w:t>
      </w:r>
      <w:r>
        <w:rPr>
          <w:rFonts w:ascii="Times New Roman" w:eastAsia="Times New Roman"/>
          <w:w w:val="95"/>
          <w:sz w:val="32"/>
          <w:szCs w:val="32"/>
          <w:lang w:eastAsia="zh-CN"/>
        </w:rPr>
        <w:t>5</w:t>
      </w:r>
      <w:r>
        <w:rPr>
          <w:rFonts w:ascii="Times New Roman" w:eastAsia="Times New Roman"/>
          <w:spacing w:val="54"/>
          <w:w w:val="95"/>
          <w:sz w:val="32"/>
          <w:szCs w:val="32"/>
          <w:lang w:eastAsia="zh-CN"/>
        </w:rPr>
        <w:t xml:space="preserve"> </w:t>
      </w:r>
      <w:r>
        <w:rPr>
          <w:spacing w:val="-12"/>
          <w:w w:val="95"/>
          <w:sz w:val="32"/>
          <w:szCs w:val="32"/>
          <w:lang w:eastAsia="zh-CN"/>
        </w:rPr>
        <w:t xml:space="preserve">分钟，每天最多发送 </w:t>
      </w:r>
      <w:r>
        <w:rPr>
          <w:rFonts w:ascii="Times New Roman" w:eastAsia="Times New Roman"/>
          <w:w w:val="95"/>
          <w:sz w:val="32"/>
          <w:szCs w:val="32"/>
          <w:lang w:eastAsia="zh-CN"/>
        </w:rPr>
        <w:t>5</w:t>
      </w:r>
      <w:r>
        <w:rPr>
          <w:rFonts w:ascii="Times New Roman" w:eastAsia="Times New Roman"/>
          <w:spacing w:val="49"/>
          <w:w w:val="95"/>
          <w:sz w:val="32"/>
          <w:szCs w:val="32"/>
          <w:lang w:eastAsia="zh-CN"/>
        </w:rPr>
        <w:t xml:space="preserve"> </w:t>
      </w:r>
      <w:r>
        <w:rPr>
          <w:w w:val="95"/>
          <w:sz w:val="32"/>
          <w:szCs w:val="32"/>
          <w:lang w:eastAsia="zh-CN"/>
        </w:rPr>
        <w:t>条验证码。</w:t>
      </w:r>
    </w:p>
    <w:p>
      <w:pPr>
        <w:jc w:val="both"/>
        <w:rPr>
          <w:lang w:eastAsia="zh-CN"/>
        </w:rPr>
        <w:sectPr>
          <w:footerReference r:id="rId5" w:type="default"/>
          <w:footerReference r:id="rId6" w:type="even"/>
          <w:pgSz w:w="11910" w:h="16840"/>
          <w:pgMar w:top="1580" w:right="1320" w:bottom="1860" w:left="1480" w:header="0" w:footer="1671" w:gutter="0"/>
          <w:pgNumType w:start="6"/>
          <w:cols w:space="720" w:num="1"/>
        </w:sectPr>
      </w:pPr>
    </w:p>
    <w:p>
      <w:pPr>
        <w:rPr>
          <w:sz w:val="20"/>
          <w:szCs w:val="32"/>
          <w:lang w:eastAsia="zh-CN"/>
        </w:rPr>
      </w:pPr>
    </w:p>
    <w:p>
      <w:pPr>
        <w:spacing w:before="11"/>
        <w:rPr>
          <w:szCs w:val="32"/>
          <w:lang w:eastAsia="zh-CN"/>
        </w:rPr>
      </w:pPr>
    </w:p>
    <w:p>
      <w:pPr>
        <w:ind w:left="109"/>
        <w:rPr>
          <w:sz w:val="20"/>
          <w:szCs w:val="32"/>
        </w:rPr>
      </w:pPr>
      <w:r>
        <w:rPr>
          <w:sz w:val="20"/>
          <w:szCs w:val="32"/>
          <w:lang w:eastAsia="zh-CN"/>
        </w:rPr>
        <w:drawing>
          <wp:inline distT="0" distB="0" distL="0" distR="0">
            <wp:extent cx="5274310" cy="3217545"/>
            <wp:effectExtent l="0" t="0" r="0" b="0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882" cy="321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10"/>
          <w:szCs w:val="32"/>
        </w:rPr>
      </w:pPr>
    </w:p>
    <w:p>
      <w:pPr>
        <w:numPr>
          <w:ilvl w:val="0"/>
          <w:numId w:val="2"/>
        </w:numPr>
        <w:tabs>
          <w:tab w:val="left" w:pos="990"/>
        </w:tabs>
        <w:spacing w:before="65"/>
        <w:ind w:left="989"/>
        <w:rPr>
          <w:sz w:val="32"/>
        </w:rPr>
      </w:pPr>
      <w:r>
        <w:rPr>
          <w:w w:val="95"/>
          <w:sz w:val="32"/>
        </w:rPr>
        <w:t>邮箱验证</w:t>
      </w:r>
    </w:p>
    <w:p>
      <w:pPr>
        <w:spacing w:before="168" w:line="340" w:lineRule="auto"/>
        <w:ind w:left="109" w:right="262" w:firstLine="623"/>
        <w:rPr>
          <w:sz w:val="32"/>
          <w:szCs w:val="32"/>
          <w:lang w:eastAsia="zh-CN"/>
        </w:rPr>
      </w:pPr>
      <w:r>
        <w:rPr>
          <w:w w:val="95"/>
          <w:sz w:val="32"/>
          <w:szCs w:val="32"/>
          <w:lang w:eastAsia="zh-CN"/>
        </w:rPr>
        <w:t>针对无法接收到短信的毕业生，可以选择邮箱验证。选择邮</w:t>
      </w:r>
      <w:r>
        <w:rPr>
          <w:sz w:val="32"/>
          <w:szCs w:val="32"/>
          <w:lang w:eastAsia="zh-CN"/>
        </w:rPr>
        <w:t>箱验证之前首先要提交邮箱验证申请并审核通过。</w:t>
      </w:r>
    </w:p>
    <w:p>
      <w:pPr>
        <w:spacing w:line="338" w:lineRule="auto"/>
        <w:ind w:left="109" w:right="259" w:firstLine="623"/>
        <w:jc w:val="both"/>
        <w:rPr>
          <w:sz w:val="32"/>
          <w:szCs w:val="32"/>
          <w:lang w:eastAsia="zh-CN"/>
        </w:rPr>
      </w:pPr>
      <w:r>
        <w:rPr>
          <w:w w:val="95"/>
          <w:sz w:val="32"/>
          <w:szCs w:val="32"/>
          <w:lang w:eastAsia="zh-CN"/>
        </w:rPr>
        <w:t>点击【申请邮箱验证】，出现申请页面，输入毕业生提交给毕业学校的真实姓名、身份证号、手机号、邮箱号、学校名称、申请原因，点击【提交】，申请将由管理员审核，管理员申请审核通过之后，系统自动发送邮箱邀请码（邮箱邀请码有效期为一</w:t>
      </w:r>
      <w:r>
        <w:rPr>
          <w:sz w:val="32"/>
          <w:szCs w:val="32"/>
          <w:lang w:eastAsia="zh-CN"/>
        </w:rPr>
        <w:t>个月），收到邮箱邀请码之后才可选择邮箱验证。</w:t>
      </w:r>
    </w:p>
    <w:p>
      <w:pPr>
        <w:spacing w:line="338" w:lineRule="auto"/>
        <w:jc w:val="both"/>
        <w:rPr>
          <w:lang w:eastAsia="zh-CN"/>
        </w:rPr>
        <w:sectPr>
          <w:pgSz w:w="11910" w:h="16840"/>
          <w:pgMar w:top="1580" w:right="1320" w:bottom="1860" w:left="1480" w:header="0" w:footer="1671" w:gutter="0"/>
          <w:cols w:space="720" w:num="1"/>
        </w:sectPr>
      </w:pPr>
    </w:p>
    <w:p>
      <w:pPr>
        <w:rPr>
          <w:sz w:val="20"/>
          <w:szCs w:val="32"/>
          <w:lang w:eastAsia="zh-CN"/>
        </w:rPr>
      </w:pPr>
    </w:p>
    <w:p>
      <w:pPr>
        <w:spacing w:before="6"/>
        <w:rPr>
          <w:sz w:val="28"/>
          <w:szCs w:val="32"/>
          <w:lang w:eastAsia="zh-CN"/>
        </w:rPr>
      </w:pPr>
    </w:p>
    <w:p>
      <w:pPr>
        <w:ind w:left="109"/>
        <w:rPr>
          <w:sz w:val="20"/>
          <w:szCs w:val="32"/>
        </w:rPr>
      </w:pPr>
      <w:r>
        <w:rPr>
          <w:sz w:val="20"/>
          <w:szCs w:val="32"/>
          <w:lang w:eastAsia="zh-CN"/>
        </w:rPr>
        <w:drawing>
          <wp:inline distT="0" distB="0" distL="0" distR="0">
            <wp:extent cx="5262880" cy="2760980"/>
            <wp:effectExtent l="0" t="0" r="0" b="0"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272" cy="276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0"/>
          <w:szCs w:val="32"/>
        </w:rPr>
      </w:pPr>
    </w:p>
    <w:p>
      <w:pPr>
        <w:rPr>
          <w:sz w:val="20"/>
          <w:szCs w:val="32"/>
        </w:rPr>
      </w:pPr>
    </w:p>
    <w:p>
      <w:pPr>
        <w:spacing w:before="12"/>
        <w:rPr>
          <w:sz w:val="17"/>
          <w:szCs w:val="32"/>
        </w:rPr>
      </w:pPr>
      <w:r>
        <w:rPr>
          <w:sz w:val="32"/>
          <w:szCs w:val="32"/>
          <w:lang w:eastAsia="zh-CN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2232025</wp:posOffset>
            </wp:positionH>
            <wp:positionV relativeFrom="paragraph">
              <wp:posOffset>161290</wp:posOffset>
            </wp:positionV>
            <wp:extent cx="2417445" cy="1734185"/>
            <wp:effectExtent l="0" t="0" r="0" b="0"/>
            <wp:wrapTopAndBottom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369" cy="173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0"/>
          <w:szCs w:val="32"/>
        </w:rPr>
      </w:pPr>
    </w:p>
    <w:p>
      <w:pPr>
        <w:rPr>
          <w:sz w:val="20"/>
          <w:szCs w:val="32"/>
        </w:rPr>
      </w:pPr>
    </w:p>
    <w:p>
      <w:pPr>
        <w:spacing w:before="11"/>
        <w:rPr>
          <w:sz w:val="27"/>
          <w:szCs w:val="32"/>
        </w:rPr>
      </w:pPr>
      <w:r>
        <w:rPr>
          <w:sz w:val="32"/>
          <w:szCs w:val="32"/>
          <w:lang w:eastAsia="zh-CN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1008380</wp:posOffset>
            </wp:positionH>
            <wp:positionV relativeFrom="paragraph">
              <wp:posOffset>241935</wp:posOffset>
            </wp:positionV>
            <wp:extent cx="5217795" cy="1848485"/>
            <wp:effectExtent l="0" t="0" r="0" b="0"/>
            <wp:wrapTopAndBottom/>
            <wp:docPr id="10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090" cy="1848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9"/>
          <w:szCs w:val="32"/>
        </w:rPr>
      </w:pPr>
    </w:p>
    <w:p>
      <w:pPr>
        <w:spacing w:before="55"/>
        <w:ind w:left="733"/>
        <w:rPr>
          <w:sz w:val="32"/>
          <w:szCs w:val="32"/>
          <w:lang w:eastAsia="zh-CN"/>
        </w:rPr>
      </w:pPr>
      <w:r>
        <w:rPr>
          <w:w w:val="95"/>
          <w:sz w:val="32"/>
          <w:szCs w:val="32"/>
          <w:lang w:eastAsia="zh-CN"/>
        </w:rPr>
        <w:t>毕业生输入身份证号、图形验证码、邮箱号、邀请码，点击</w:t>
      </w:r>
    </w:p>
    <w:p>
      <w:pPr>
        <w:rPr>
          <w:lang w:eastAsia="zh-CN"/>
        </w:rPr>
        <w:sectPr>
          <w:pgSz w:w="11910" w:h="16840"/>
          <w:pgMar w:top="1580" w:right="1320" w:bottom="1860" w:left="1480" w:header="0" w:footer="1671" w:gutter="0"/>
          <w:cols w:space="720" w:num="1"/>
        </w:sectPr>
      </w:pPr>
    </w:p>
    <w:p>
      <w:pPr>
        <w:rPr>
          <w:sz w:val="20"/>
          <w:szCs w:val="32"/>
          <w:lang w:eastAsia="zh-CN"/>
        </w:rPr>
      </w:pPr>
    </w:p>
    <w:p>
      <w:pPr>
        <w:spacing w:before="11"/>
        <w:rPr>
          <w:sz w:val="25"/>
          <w:szCs w:val="32"/>
          <w:lang w:eastAsia="zh-CN"/>
        </w:rPr>
      </w:pPr>
    </w:p>
    <w:p>
      <w:pPr>
        <w:spacing w:before="55"/>
        <w:ind w:left="109"/>
        <w:rPr>
          <w:sz w:val="32"/>
          <w:szCs w:val="32"/>
          <w:lang w:eastAsia="zh-CN"/>
        </w:rPr>
      </w:pPr>
      <w:r>
        <w:rPr>
          <w:w w:val="95"/>
          <w:sz w:val="32"/>
          <w:szCs w:val="32"/>
          <w:lang w:eastAsia="zh-CN"/>
        </w:rPr>
        <w:t>【提交并验证】，验证通过之后进入答题页面。</w:t>
      </w:r>
    </w:p>
    <w:p>
      <w:pPr>
        <w:spacing w:before="2"/>
        <w:rPr>
          <w:sz w:val="4"/>
          <w:szCs w:val="32"/>
          <w:lang w:eastAsia="zh-CN"/>
        </w:rPr>
      </w:pPr>
      <w:r>
        <w:rPr>
          <w:sz w:val="32"/>
          <w:szCs w:val="32"/>
          <w:lang w:eastAsia="zh-CN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1008380</wp:posOffset>
            </wp:positionH>
            <wp:positionV relativeFrom="paragraph">
              <wp:posOffset>49530</wp:posOffset>
            </wp:positionV>
            <wp:extent cx="5274945" cy="321818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882" cy="3217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91"/>
        <w:ind w:left="529"/>
        <w:outlineLvl w:val="0"/>
        <w:rPr>
          <w:rFonts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ascii="楷体" w:hAnsi="楷体" w:eastAsia="楷体" w:cs="楷体"/>
          <w:b/>
          <w:bCs/>
          <w:sz w:val="32"/>
          <w:szCs w:val="32"/>
          <w:lang w:eastAsia="zh-CN"/>
        </w:rPr>
        <w:t>（四）问卷列表页面</w:t>
      </w:r>
    </w:p>
    <w:p>
      <w:pPr>
        <w:spacing w:before="171" w:line="340" w:lineRule="auto"/>
        <w:ind w:left="109" w:right="262" w:firstLine="623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1008380</wp:posOffset>
            </wp:positionH>
            <wp:positionV relativeFrom="paragraph">
              <wp:posOffset>802640</wp:posOffset>
            </wp:positionV>
            <wp:extent cx="5273040" cy="245110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32"/>
          <w:szCs w:val="32"/>
          <w:lang w:eastAsia="zh-CN"/>
        </w:rPr>
        <w:t>验证通过后，系统自动进入问卷列表页面，毕业生需对收集</w:t>
      </w:r>
      <w:r>
        <w:rPr>
          <w:sz w:val="32"/>
          <w:szCs w:val="32"/>
          <w:lang w:eastAsia="zh-CN"/>
        </w:rPr>
        <w:t>中的问卷进行答卷，非收集中状态的问卷不可答卷。如图：</w:t>
      </w:r>
    </w:p>
    <w:p>
      <w:pPr>
        <w:spacing w:line="340" w:lineRule="auto"/>
        <w:rPr>
          <w:lang w:eastAsia="zh-CN"/>
        </w:rPr>
        <w:sectPr>
          <w:pgSz w:w="11910" w:h="16840"/>
          <w:pgMar w:top="1580" w:right="1320" w:bottom="1860" w:left="1480" w:header="0" w:footer="1671" w:gutter="0"/>
          <w:cols w:space="720" w:num="1"/>
        </w:sectPr>
      </w:pPr>
    </w:p>
    <w:p>
      <w:pPr>
        <w:rPr>
          <w:sz w:val="20"/>
          <w:szCs w:val="32"/>
          <w:lang w:eastAsia="zh-CN"/>
        </w:rPr>
      </w:pPr>
    </w:p>
    <w:p>
      <w:pPr>
        <w:spacing w:before="11"/>
        <w:rPr>
          <w:sz w:val="25"/>
          <w:szCs w:val="32"/>
          <w:lang w:eastAsia="zh-CN"/>
        </w:rPr>
      </w:pPr>
    </w:p>
    <w:p>
      <w:pPr>
        <w:spacing w:before="55"/>
        <w:ind w:left="841"/>
        <w:outlineLvl w:val="0"/>
        <w:rPr>
          <w:rFonts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ascii="楷体" w:hAnsi="楷体" w:eastAsia="楷体" w:cs="楷体"/>
          <w:b/>
          <w:bCs/>
          <w:sz w:val="32"/>
          <w:szCs w:val="32"/>
          <w:lang w:eastAsia="zh-CN"/>
        </w:rPr>
        <w:t>（五）答题页面</w:t>
      </w:r>
    </w:p>
    <w:p>
      <w:pPr>
        <w:spacing w:before="171"/>
        <w:ind w:left="733"/>
        <w:rPr>
          <w:sz w:val="32"/>
          <w:szCs w:val="32"/>
          <w:lang w:eastAsia="zh-CN"/>
        </w:rPr>
      </w:pPr>
      <w:r>
        <w:rPr>
          <w:w w:val="95"/>
          <w:sz w:val="32"/>
          <w:szCs w:val="32"/>
          <w:lang w:eastAsia="zh-CN"/>
        </w:rPr>
        <w:t>点击【开始回答问卷】，开始答题。</w:t>
      </w:r>
    </w:p>
    <w:p>
      <w:pPr>
        <w:rPr>
          <w:sz w:val="20"/>
          <w:szCs w:val="32"/>
          <w:lang w:eastAsia="zh-CN"/>
        </w:rPr>
      </w:pPr>
    </w:p>
    <w:p>
      <w:pPr>
        <w:spacing w:before="3"/>
        <w:rPr>
          <w:szCs w:val="32"/>
          <w:lang w:eastAsia="zh-CN"/>
        </w:rPr>
      </w:pPr>
      <w:r>
        <w:rPr>
          <w:sz w:val="32"/>
          <w:szCs w:val="32"/>
          <w:lang w:eastAsia="zh-CN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1511300</wp:posOffset>
            </wp:positionH>
            <wp:positionV relativeFrom="paragraph">
              <wp:posOffset>196215</wp:posOffset>
            </wp:positionV>
            <wp:extent cx="3263265" cy="495173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574" cy="4951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"/>
        <w:rPr>
          <w:sz w:val="28"/>
          <w:szCs w:val="32"/>
          <w:lang w:eastAsia="zh-CN"/>
        </w:rPr>
      </w:pPr>
    </w:p>
    <w:p>
      <w:pPr>
        <w:spacing w:before="55"/>
        <w:ind w:left="735"/>
        <w:outlineLvl w:val="0"/>
        <w:rPr>
          <w:rFonts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ascii="楷体" w:hAnsi="楷体" w:eastAsia="楷体" w:cs="楷体"/>
          <w:b/>
          <w:bCs/>
          <w:sz w:val="32"/>
          <w:szCs w:val="32"/>
          <w:lang w:eastAsia="zh-CN"/>
        </w:rPr>
        <w:t>（六）完成答题</w:t>
      </w:r>
    </w:p>
    <w:p>
      <w:pPr>
        <w:spacing w:before="171"/>
        <w:ind w:left="733"/>
        <w:rPr>
          <w:sz w:val="32"/>
          <w:szCs w:val="32"/>
          <w:lang w:eastAsia="zh-CN"/>
        </w:rPr>
      </w:pPr>
      <w:r>
        <w:rPr>
          <w:w w:val="95"/>
          <w:sz w:val="32"/>
          <w:szCs w:val="32"/>
          <w:lang w:eastAsia="zh-CN"/>
        </w:rPr>
        <w:t>完成答题后，点击【提交】即可。</w:t>
      </w:r>
    </w:p>
    <w:p>
      <w:pPr>
        <w:rPr>
          <w:rFonts w:ascii="Times New Roman"/>
          <w:sz w:val="20"/>
          <w:szCs w:val="32"/>
          <w:lang w:eastAsia="zh-CN"/>
        </w:rPr>
      </w:pPr>
    </w:p>
    <w:p>
      <w:pPr>
        <w:rPr>
          <w:rFonts w:ascii="Times New Roman"/>
          <w:sz w:val="20"/>
          <w:szCs w:val="32"/>
          <w:lang w:eastAsia="zh-CN"/>
        </w:rPr>
      </w:pPr>
    </w:p>
    <w:p>
      <w:pPr>
        <w:rPr>
          <w:rFonts w:ascii="Times New Roman"/>
          <w:sz w:val="20"/>
          <w:szCs w:val="32"/>
          <w:lang w:eastAsia="zh-CN"/>
        </w:rPr>
      </w:pPr>
    </w:p>
    <w:p>
      <w:pPr>
        <w:spacing w:before="8"/>
        <w:rPr>
          <w:rFonts w:ascii="Times New Roman"/>
          <w:sz w:val="24"/>
          <w:szCs w:val="32"/>
          <w:lang w:eastAsia="zh-CN"/>
        </w:rPr>
      </w:pPr>
    </w:p>
    <w:p>
      <w:pPr>
        <w:ind w:left="875"/>
        <w:rPr>
          <w:rFonts w:ascii="Times New Roman"/>
          <w:sz w:val="20"/>
          <w:szCs w:val="32"/>
        </w:rPr>
      </w:pPr>
      <w:r>
        <w:rPr>
          <w:rFonts w:ascii="Times New Roman"/>
          <w:sz w:val="20"/>
          <w:szCs w:val="32"/>
          <w:lang w:eastAsia="zh-CN"/>
        </w:rPr>
        <w:drawing>
          <wp:inline distT="0" distB="0" distL="0" distR="0">
            <wp:extent cx="4276090" cy="2141220"/>
            <wp:effectExtent l="0" t="0" r="0" b="0"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165" cy="214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"/>
        <w:rPr>
          <w:rFonts w:ascii="Times New Roman"/>
          <w:szCs w:val="32"/>
        </w:rPr>
      </w:pPr>
    </w:p>
    <w:p>
      <w:pPr>
        <w:spacing w:before="54"/>
        <w:ind w:left="750"/>
        <w:rPr>
          <w:rFonts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w w:val="95"/>
          <w:sz w:val="32"/>
          <w:szCs w:val="32"/>
          <w:lang w:eastAsia="zh-CN"/>
        </w:rPr>
        <w:t>二、用人单位答题方式</w:t>
      </w:r>
    </w:p>
    <w:p>
      <w:pPr>
        <w:spacing w:before="171" w:line="340" w:lineRule="auto"/>
        <w:ind w:left="109" w:right="259" w:firstLine="623"/>
        <w:rPr>
          <w:sz w:val="32"/>
          <w:szCs w:val="32"/>
          <w:lang w:eastAsia="zh-CN"/>
        </w:rPr>
      </w:pPr>
      <w:r>
        <w:rPr>
          <w:w w:val="95"/>
          <w:sz w:val="32"/>
          <w:szCs w:val="32"/>
          <w:lang w:eastAsia="zh-CN"/>
        </w:rPr>
        <w:t>用人单位使用浏览器访问毕业生跟踪调查网门户，进入用人</w:t>
      </w:r>
      <w:r>
        <w:rPr>
          <w:sz w:val="32"/>
          <w:szCs w:val="32"/>
          <w:lang w:eastAsia="zh-CN"/>
        </w:rPr>
        <w:t>单位调查入口回答问卷。</w:t>
      </w:r>
    </w:p>
    <w:p>
      <w:pPr>
        <w:spacing w:line="405" w:lineRule="exact"/>
        <w:ind w:left="841"/>
        <w:outlineLvl w:val="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（一）进入网站</w:t>
      </w:r>
    </w:p>
    <w:p>
      <w:pPr>
        <w:numPr>
          <w:ilvl w:val="0"/>
          <w:numId w:val="3"/>
        </w:numPr>
        <w:tabs>
          <w:tab w:val="left" w:pos="973"/>
        </w:tabs>
        <w:spacing w:before="171"/>
        <w:rPr>
          <w:sz w:val="32"/>
        </w:rPr>
      </w:pPr>
      <w:r>
        <w:rPr>
          <w:spacing w:val="-8"/>
          <w:w w:val="95"/>
          <w:sz w:val="32"/>
        </w:rPr>
        <w:t>打开电脑浏览器，在地址栏输入：</w:t>
      </w:r>
      <w:r>
        <w:fldChar w:fldCharType="begin"/>
      </w:r>
      <w:r>
        <w:instrText xml:space="preserve"> HYPERLINK "https://gzdc.zjzs.net/web/锛" \h </w:instrText>
      </w:r>
      <w:r>
        <w:fldChar w:fldCharType="separate"/>
      </w:r>
      <w:r>
        <w:rPr>
          <w:rFonts w:ascii="Times New Roman" w:eastAsia="Times New Roman"/>
          <w:w w:val="95"/>
          <w:sz w:val="32"/>
        </w:rPr>
        <w:t>https://gzdc.zjzs.net/web/</w:t>
      </w:r>
      <w:r>
        <w:rPr>
          <w:rFonts w:ascii="Times New Roman" w:eastAsia="Times New Roman"/>
          <w:w w:val="95"/>
          <w:sz w:val="32"/>
        </w:rPr>
        <w:fldChar w:fldCharType="end"/>
      </w:r>
      <w:r>
        <w:rPr>
          <w:w w:val="95"/>
          <w:sz w:val="32"/>
        </w:rPr>
        <w:t>。</w:t>
      </w:r>
    </w:p>
    <w:p>
      <w:pPr>
        <w:spacing w:before="1"/>
        <w:rPr>
          <w:sz w:val="4"/>
          <w:szCs w:val="32"/>
        </w:rPr>
      </w:pPr>
      <w:r>
        <w:rPr>
          <w:sz w:val="32"/>
          <w:szCs w:val="32"/>
          <w:lang w:eastAsia="zh-CN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1008380</wp:posOffset>
            </wp:positionH>
            <wp:positionV relativeFrom="paragraph">
              <wp:posOffset>48260</wp:posOffset>
            </wp:positionV>
            <wp:extent cx="5259070" cy="1028700"/>
            <wp:effectExtent l="0" t="0" r="0" b="0"/>
            <wp:wrapTopAndBottom/>
            <wp:docPr id="1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85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3"/>
        </w:numPr>
        <w:tabs>
          <w:tab w:val="left" w:pos="973"/>
        </w:tabs>
        <w:spacing w:before="195"/>
        <w:rPr>
          <w:sz w:val="32"/>
          <w:lang w:eastAsia="zh-CN"/>
        </w:rPr>
      </w:pPr>
      <w:r>
        <w:rPr>
          <w:w w:val="95"/>
          <w:sz w:val="32"/>
          <w:lang w:eastAsia="zh-CN"/>
        </w:rPr>
        <w:t>手机微信公众号扫描二维码</w:t>
      </w:r>
    </w:p>
    <w:p>
      <w:pPr>
        <w:spacing w:before="171"/>
        <w:ind w:left="733"/>
        <w:rPr>
          <w:sz w:val="32"/>
          <w:szCs w:val="32"/>
          <w:lang w:eastAsia="zh-CN"/>
        </w:rPr>
      </w:pPr>
      <w:r>
        <w:rPr>
          <w:spacing w:val="-8"/>
          <w:w w:val="99"/>
          <w:sz w:val="32"/>
          <w:szCs w:val="32"/>
          <w:lang w:eastAsia="zh-CN"/>
        </w:rPr>
        <w:t>（公众号</w:t>
      </w:r>
      <w:r>
        <w:rPr>
          <w:spacing w:val="-45"/>
          <w:w w:val="99"/>
          <w:sz w:val="32"/>
          <w:szCs w:val="32"/>
          <w:lang w:eastAsia="zh-CN"/>
        </w:rPr>
        <w:t>：《浙江省教育厅毕业生跟踪调查》，微信号：</w:t>
      </w:r>
      <w:r>
        <w:rPr>
          <w:rFonts w:ascii="Times New Roman" w:eastAsia="Times New Roman"/>
          <w:spacing w:val="-5"/>
          <w:w w:val="99"/>
          <w:sz w:val="32"/>
          <w:szCs w:val="32"/>
          <w:lang w:eastAsia="zh-CN"/>
        </w:rPr>
        <w:t>zj</w:t>
      </w:r>
      <w:r>
        <w:rPr>
          <w:rFonts w:ascii="Times New Roman" w:eastAsia="Times New Roman"/>
          <w:spacing w:val="-2"/>
          <w:w w:val="99"/>
          <w:sz w:val="32"/>
          <w:szCs w:val="32"/>
          <w:lang w:eastAsia="zh-CN"/>
        </w:rPr>
        <w:t>g</w:t>
      </w:r>
      <w:r>
        <w:rPr>
          <w:rFonts w:ascii="Times New Roman" w:eastAsia="Times New Roman"/>
          <w:spacing w:val="-5"/>
          <w:w w:val="99"/>
          <w:sz w:val="32"/>
          <w:szCs w:val="32"/>
          <w:lang w:eastAsia="zh-CN"/>
        </w:rPr>
        <w:t>z</w:t>
      </w:r>
      <w:r>
        <w:rPr>
          <w:rFonts w:ascii="Times New Roman" w:eastAsia="Times New Roman"/>
          <w:spacing w:val="-4"/>
          <w:w w:val="99"/>
          <w:sz w:val="32"/>
          <w:szCs w:val="32"/>
          <w:lang w:eastAsia="zh-CN"/>
        </w:rPr>
        <w:t>d</w:t>
      </w:r>
      <w:r>
        <w:rPr>
          <w:rFonts w:ascii="Times New Roman" w:eastAsia="Times New Roman"/>
          <w:spacing w:val="-6"/>
          <w:w w:val="99"/>
          <w:sz w:val="32"/>
          <w:szCs w:val="32"/>
          <w:lang w:eastAsia="zh-CN"/>
        </w:rPr>
        <w:t>c</w:t>
      </w:r>
      <w:r>
        <w:rPr>
          <w:w w:val="99"/>
          <w:sz w:val="32"/>
          <w:szCs w:val="32"/>
          <w:lang w:eastAsia="zh-CN"/>
        </w:rPr>
        <w:t>）</w:t>
      </w:r>
    </w:p>
    <w:p>
      <w:pPr>
        <w:rPr>
          <w:lang w:eastAsia="zh-CN"/>
        </w:rPr>
        <w:sectPr>
          <w:footerReference r:id="rId7" w:type="default"/>
          <w:footerReference r:id="rId8" w:type="even"/>
          <w:pgSz w:w="11910" w:h="16840"/>
          <w:pgMar w:top="1580" w:right="1320" w:bottom="1860" w:left="1480" w:header="0" w:footer="1671" w:gutter="0"/>
          <w:pgNumType w:start="11"/>
          <w:cols w:space="720" w:num="1"/>
        </w:sectPr>
      </w:pPr>
    </w:p>
    <w:p>
      <w:pPr>
        <w:rPr>
          <w:sz w:val="20"/>
          <w:szCs w:val="32"/>
          <w:lang w:eastAsia="zh-CN"/>
        </w:rPr>
      </w:pPr>
    </w:p>
    <w:p>
      <w:pPr>
        <w:rPr>
          <w:sz w:val="20"/>
          <w:szCs w:val="32"/>
          <w:lang w:eastAsia="zh-CN"/>
        </w:rPr>
      </w:pPr>
    </w:p>
    <w:p>
      <w:pPr>
        <w:spacing w:before="5"/>
        <w:rPr>
          <w:sz w:val="27"/>
          <w:szCs w:val="32"/>
          <w:lang w:eastAsia="zh-CN"/>
        </w:rPr>
      </w:pPr>
    </w:p>
    <w:p>
      <w:pPr>
        <w:ind w:left="3118"/>
        <w:rPr>
          <w:sz w:val="20"/>
          <w:szCs w:val="32"/>
        </w:rPr>
      </w:pPr>
      <w:r>
        <w:rPr>
          <w:sz w:val="20"/>
          <w:szCs w:val="32"/>
          <w:lang w:eastAsia="zh-CN"/>
        </w:rPr>
        <w:drawing>
          <wp:inline distT="0" distB="0" distL="0" distR="0">
            <wp:extent cx="1767205" cy="1767205"/>
            <wp:effectExtent l="0" t="0" r="0" b="0"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3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9" cy="176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0"/>
          <w:szCs w:val="32"/>
        </w:rPr>
      </w:pPr>
    </w:p>
    <w:p>
      <w:pPr>
        <w:spacing w:before="183"/>
        <w:ind w:left="841"/>
        <w:outlineLvl w:val="0"/>
        <w:rPr>
          <w:rFonts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ascii="楷体" w:hAnsi="楷体" w:eastAsia="楷体" w:cs="楷体"/>
          <w:b/>
          <w:bCs/>
          <w:sz w:val="32"/>
          <w:szCs w:val="32"/>
          <w:lang w:eastAsia="zh-CN"/>
        </w:rPr>
        <w:t>（二）调查入口</w:t>
      </w:r>
    </w:p>
    <w:p>
      <w:pPr>
        <w:spacing w:before="171"/>
        <w:ind w:left="733"/>
        <w:rPr>
          <w:sz w:val="32"/>
          <w:szCs w:val="32"/>
          <w:lang w:eastAsia="zh-CN"/>
        </w:rPr>
      </w:pPr>
      <w:r>
        <w:rPr>
          <w:w w:val="95"/>
          <w:sz w:val="32"/>
          <w:szCs w:val="32"/>
          <w:lang w:eastAsia="zh-CN"/>
        </w:rPr>
        <w:t>进入网站首页后，点击用人单位调查入口进入入口页面。</w:t>
      </w:r>
    </w:p>
    <w:p>
      <w:pPr>
        <w:spacing w:before="12"/>
        <w:rPr>
          <w:sz w:val="12"/>
          <w:szCs w:val="32"/>
          <w:lang w:eastAsia="zh-CN"/>
        </w:rPr>
      </w:pPr>
      <w:r>
        <w:rPr>
          <w:sz w:val="32"/>
          <w:szCs w:val="32"/>
          <w:lang w:eastAsia="zh-CN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1146810</wp:posOffset>
            </wp:positionH>
            <wp:positionV relativeFrom="paragraph">
              <wp:posOffset>120015</wp:posOffset>
            </wp:positionV>
            <wp:extent cx="5241290" cy="2331085"/>
            <wp:effectExtent l="0" t="0" r="0" b="0"/>
            <wp:wrapTopAndBottom/>
            <wp:docPr id="2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338" cy="233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"/>
        <w:rPr>
          <w:sz w:val="25"/>
          <w:szCs w:val="32"/>
          <w:lang w:eastAsia="zh-CN"/>
        </w:rPr>
      </w:pPr>
    </w:p>
    <w:p>
      <w:pPr>
        <w:ind w:left="529"/>
        <w:outlineLvl w:val="0"/>
        <w:rPr>
          <w:rFonts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ascii="楷体" w:hAnsi="楷体" w:eastAsia="楷体" w:cs="楷体"/>
          <w:b/>
          <w:bCs/>
          <w:sz w:val="32"/>
          <w:szCs w:val="32"/>
          <w:lang w:eastAsia="zh-CN"/>
        </w:rPr>
        <w:t>（三）验证方式</w:t>
      </w:r>
    </w:p>
    <w:p>
      <w:pPr>
        <w:spacing w:before="169" w:line="340" w:lineRule="auto"/>
        <w:ind w:left="109" w:right="259" w:firstLine="623"/>
        <w:jc w:val="both"/>
        <w:rPr>
          <w:sz w:val="32"/>
          <w:szCs w:val="32"/>
          <w:lang w:eastAsia="zh-CN"/>
        </w:rPr>
      </w:pPr>
      <w:r>
        <w:rPr>
          <w:w w:val="95"/>
          <w:sz w:val="32"/>
          <w:szCs w:val="32"/>
          <w:lang w:eastAsia="zh-CN"/>
        </w:rPr>
        <w:t>输入用人单位上报给高校的手机号码，填写图形验证码，点击【免费获取验证码】，输入验证码后，点击【提交并验证】，</w:t>
      </w:r>
      <w:r>
        <w:rPr>
          <w:spacing w:val="1"/>
          <w:w w:val="95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验证通过后进入答题页面。</w:t>
      </w:r>
    </w:p>
    <w:p>
      <w:pPr>
        <w:spacing w:line="403" w:lineRule="exact"/>
        <w:ind w:left="733"/>
        <w:jc w:val="both"/>
        <w:rPr>
          <w:sz w:val="32"/>
          <w:szCs w:val="32"/>
          <w:lang w:eastAsia="zh-CN"/>
        </w:rPr>
      </w:pPr>
      <w:r>
        <w:rPr>
          <w:spacing w:val="-11"/>
          <w:w w:val="95"/>
          <w:sz w:val="32"/>
          <w:szCs w:val="32"/>
          <w:lang w:eastAsia="zh-CN"/>
        </w:rPr>
        <w:t xml:space="preserve">说明：验证码有效时长为 </w:t>
      </w:r>
      <w:r>
        <w:rPr>
          <w:rFonts w:ascii="Times New Roman" w:eastAsia="Times New Roman"/>
          <w:w w:val="95"/>
          <w:sz w:val="32"/>
          <w:szCs w:val="32"/>
          <w:lang w:eastAsia="zh-CN"/>
        </w:rPr>
        <w:t>5</w:t>
      </w:r>
      <w:r>
        <w:rPr>
          <w:rFonts w:ascii="Times New Roman" w:eastAsia="Times New Roman"/>
          <w:spacing w:val="54"/>
          <w:w w:val="95"/>
          <w:sz w:val="32"/>
          <w:szCs w:val="32"/>
          <w:lang w:eastAsia="zh-CN"/>
        </w:rPr>
        <w:t xml:space="preserve"> </w:t>
      </w:r>
      <w:r>
        <w:rPr>
          <w:spacing w:val="-12"/>
          <w:w w:val="95"/>
          <w:sz w:val="32"/>
          <w:szCs w:val="32"/>
          <w:lang w:eastAsia="zh-CN"/>
        </w:rPr>
        <w:t xml:space="preserve">分钟，每天最多发送 </w:t>
      </w:r>
      <w:r>
        <w:rPr>
          <w:rFonts w:ascii="Times New Roman" w:eastAsia="Times New Roman"/>
          <w:w w:val="95"/>
          <w:sz w:val="32"/>
          <w:szCs w:val="32"/>
          <w:lang w:eastAsia="zh-CN"/>
        </w:rPr>
        <w:t>5</w:t>
      </w:r>
      <w:r>
        <w:rPr>
          <w:rFonts w:ascii="Times New Roman" w:eastAsia="Times New Roman"/>
          <w:spacing w:val="49"/>
          <w:w w:val="95"/>
          <w:sz w:val="32"/>
          <w:szCs w:val="32"/>
          <w:lang w:eastAsia="zh-CN"/>
        </w:rPr>
        <w:t xml:space="preserve"> </w:t>
      </w:r>
      <w:r>
        <w:rPr>
          <w:w w:val="95"/>
          <w:sz w:val="32"/>
          <w:szCs w:val="32"/>
          <w:lang w:eastAsia="zh-CN"/>
        </w:rPr>
        <w:t>条验证码。</w:t>
      </w:r>
    </w:p>
    <w:p>
      <w:pPr>
        <w:spacing w:line="403" w:lineRule="exact"/>
        <w:jc w:val="both"/>
        <w:rPr>
          <w:lang w:eastAsia="zh-CN"/>
        </w:rPr>
        <w:sectPr>
          <w:pgSz w:w="11910" w:h="16840"/>
          <w:pgMar w:top="1580" w:right="1320" w:bottom="1860" w:left="1480" w:header="0" w:footer="1671" w:gutter="0"/>
          <w:cols w:space="720" w:num="1"/>
        </w:sectPr>
      </w:pPr>
    </w:p>
    <w:p>
      <w:pPr>
        <w:rPr>
          <w:sz w:val="20"/>
          <w:szCs w:val="32"/>
          <w:lang w:eastAsia="zh-CN"/>
        </w:rPr>
      </w:pPr>
    </w:p>
    <w:p>
      <w:pPr>
        <w:rPr>
          <w:sz w:val="20"/>
          <w:szCs w:val="32"/>
          <w:lang w:eastAsia="zh-CN"/>
        </w:rPr>
      </w:pPr>
    </w:p>
    <w:p>
      <w:pPr>
        <w:spacing w:before="8" w:after="1"/>
        <w:rPr>
          <w:sz w:val="20"/>
          <w:szCs w:val="32"/>
          <w:lang w:eastAsia="zh-CN"/>
        </w:rPr>
      </w:pPr>
    </w:p>
    <w:p>
      <w:pPr>
        <w:ind w:left="322"/>
        <w:rPr>
          <w:sz w:val="20"/>
          <w:szCs w:val="32"/>
        </w:rPr>
      </w:pPr>
      <w:r>
        <w:rPr>
          <w:sz w:val="20"/>
          <w:szCs w:val="32"/>
          <w:lang w:eastAsia="zh-CN"/>
        </w:rPr>
        <w:drawing>
          <wp:inline distT="0" distB="0" distL="0" distR="0">
            <wp:extent cx="5276215" cy="2565400"/>
            <wp:effectExtent l="0" t="0" r="0" b="0"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5.jpe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405" cy="256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"/>
        <w:rPr>
          <w:sz w:val="28"/>
          <w:szCs w:val="32"/>
        </w:rPr>
      </w:pPr>
    </w:p>
    <w:p>
      <w:pPr>
        <w:spacing w:before="55"/>
        <w:ind w:left="529"/>
        <w:outlineLvl w:val="0"/>
        <w:rPr>
          <w:rFonts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ascii="楷体" w:hAnsi="楷体" w:eastAsia="楷体" w:cs="楷体"/>
          <w:b/>
          <w:bCs/>
          <w:sz w:val="32"/>
          <w:szCs w:val="32"/>
          <w:lang w:eastAsia="zh-CN"/>
        </w:rPr>
        <w:t>（四）问卷列表页面</w:t>
      </w:r>
    </w:p>
    <w:p>
      <w:pPr>
        <w:spacing w:before="171" w:line="338" w:lineRule="auto"/>
        <w:ind w:left="109" w:right="259" w:firstLine="623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1143635</wp:posOffset>
            </wp:positionH>
            <wp:positionV relativeFrom="paragraph">
              <wp:posOffset>1229995</wp:posOffset>
            </wp:positionV>
            <wp:extent cx="5287645" cy="2342515"/>
            <wp:effectExtent l="0" t="0" r="0" b="0"/>
            <wp:wrapTopAndBottom/>
            <wp:docPr id="22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jpe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946" cy="2342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32"/>
          <w:szCs w:val="32"/>
          <w:lang w:eastAsia="zh-CN"/>
        </w:rPr>
        <w:t>验证通过后，系统自动进入问卷列表页面，因可能存在多个高校毕业生在该用人单位就业，所以需回答多份关联不同高校的</w:t>
      </w:r>
      <w:r>
        <w:rPr>
          <w:sz w:val="32"/>
          <w:szCs w:val="32"/>
          <w:lang w:eastAsia="zh-CN"/>
        </w:rPr>
        <w:t>问卷，非收集中状态的问卷不可答卷。如图：</w:t>
      </w:r>
    </w:p>
    <w:p>
      <w:pPr>
        <w:spacing w:before="8"/>
        <w:rPr>
          <w:sz w:val="23"/>
          <w:szCs w:val="32"/>
          <w:lang w:eastAsia="zh-CN"/>
        </w:rPr>
      </w:pPr>
    </w:p>
    <w:p>
      <w:pPr>
        <w:ind w:left="529"/>
        <w:outlineLvl w:val="0"/>
        <w:rPr>
          <w:rFonts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ascii="楷体" w:hAnsi="楷体" w:eastAsia="楷体" w:cs="楷体"/>
          <w:b/>
          <w:bCs/>
          <w:sz w:val="32"/>
          <w:szCs w:val="32"/>
          <w:lang w:eastAsia="zh-CN"/>
        </w:rPr>
        <w:t>（五）答题页面</w:t>
      </w:r>
    </w:p>
    <w:p>
      <w:pPr>
        <w:spacing w:before="171"/>
        <w:ind w:left="733"/>
        <w:rPr>
          <w:sz w:val="32"/>
          <w:szCs w:val="32"/>
          <w:lang w:eastAsia="zh-CN"/>
        </w:rPr>
      </w:pPr>
      <w:r>
        <w:rPr>
          <w:w w:val="95"/>
          <w:sz w:val="32"/>
          <w:szCs w:val="32"/>
          <w:lang w:eastAsia="zh-CN"/>
        </w:rPr>
        <w:t>点击【开始回答问卷】，开始答题。</w:t>
      </w:r>
    </w:p>
    <w:p>
      <w:pPr>
        <w:rPr>
          <w:lang w:eastAsia="zh-CN"/>
        </w:rPr>
        <w:sectPr>
          <w:pgSz w:w="11910" w:h="16840"/>
          <w:pgMar w:top="1580" w:right="1320" w:bottom="1860" w:left="1480" w:header="0" w:footer="1671" w:gutter="0"/>
          <w:cols w:space="720" w:num="1"/>
        </w:sectPr>
      </w:pPr>
    </w:p>
    <w:p>
      <w:pPr>
        <w:rPr>
          <w:sz w:val="20"/>
          <w:szCs w:val="32"/>
          <w:lang w:eastAsia="zh-CN"/>
        </w:rPr>
      </w:pPr>
    </w:p>
    <w:p>
      <w:pPr>
        <w:spacing w:before="11"/>
        <w:rPr>
          <w:sz w:val="25"/>
          <w:szCs w:val="32"/>
          <w:lang w:eastAsia="zh-CN"/>
        </w:rPr>
      </w:pPr>
    </w:p>
    <w:p>
      <w:pPr>
        <w:spacing w:before="55"/>
        <w:ind w:left="421"/>
        <w:outlineLvl w:val="0"/>
        <w:rPr>
          <w:rFonts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ascii="楷体" w:hAnsi="楷体" w:eastAsia="楷体" w:cs="楷体"/>
          <w:b/>
          <w:bCs/>
          <w:sz w:val="32"/>
          <w:szCs w:val="32"/>
          <w:lang w:eastAsia="zh-CN"/>
        </w:rPr>
        <w:t>（六）完成答题</w:t>
      </w:r>
    </w:p>
    <w:p>
      <w:pPr>
        <w:spacing w:before="171"/>
        <w:ind w:left="733"/>
        <w:rPr>
          <w:sz w:val="32"/>
          <w:szCs w:val="32"/>
          <w:lang w:eastAsia="zh-CN"/>
        </w:rPr>
      </w:pPr>
      <w:r>
        <w:rPr>
          <w:w w:val="95"/>
          <w:sz w:val="32"/>
          <w:szCs w:val="32"/>
          <w:lang w:eastAsia="zh-CN"/>
        </w:rPr>
        <w:t>完成答题后，点击【提交】即可。</w:t>
      </w:r>
    </w:p>
    <w:p>
      <w:pPr>
        <w:spacing w:before="168"/>
        <w:ind w:left="649"/>
        <w:rPr>
          <w:rFonts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w w:val="95"/>
          <w:sz w:val="32"/>
          <w:szCs w:val="32"/>
          <w:lang w:eastAsia="zh-CN"/>
        </w:rPr>
        <w:t>三、常见问题</w:t>
      </w:r>
    </w:p>
    <w:p>
      <w:pPr>
        <w:spacing w:before="171"/>
        <w:ind w:left="529"/>
        <w:outlineLvl w:val="0"/>
        <w:rPr>
          <w:rFonts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ascii="楷体" w:hAnsi="楷体" w:eastAsia="楷体" w:cs="楷体"/>
          <w:b/>
          <w:bCs/>
          <w:sz w:val="32"/>
          <w:szCs w:val="32"/>
          <w:lang w:eastAsia="zh-CN"/>
        </w:rPr>
        <w:t>（一）进入网站</w:t>
      </w:r>
    </w:p>
    <w:p>
      <w:pPr>
        <w:spacing w:before="171" w:line="338" w:lineRule="auto"/>
        <w:ind w:left="109" w:right="265" w:firstLine="623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1354455</wp:posOffset>
            </wp:positionH>
            <wp:positionV relativeFrom="paragraph">
              <wp:posOffset>860425</wp:posOffset>
            </wp:positionV>
            <wp:extent cx="5293360" cy="3811905"/>
            <wp:effectExtent l="0" t="0" r="0" b="0"/>
            <wp:wrapTopAndBottom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7.jpe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3674" cy="3811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32"/>
          <w:szCs w:val="32"/>
          <w:lang w:eastAsia="zh-CN"/>
        </w:rPr>
        <w:t xml:space="preserve">部分浏览器打开网页可能显示异常，如 </w:t>
      </w:r>
      <w:r>
        <w:rPr>
          <w:rFonts w:ascii="Times New Roman" w:eastAsia="Times New Roman"/>
          <w:w w:val="95"/>
          <w:sz w:val="32"/>
          <w:szCs w:val="32"/>
          <w:lang w:eastAsia="zh-CN"/>
        </w:rPr>
        <w:t>360</w:t>
      </w:r>
      <w:r>
        <w:rPr>
          <w:rFonts w:ascii="Times New Roman" w:eastAsia="Times New Roman"/>
          <w:spacing w:val="73"/>
          <w:w w:val="95"/>
          <w:sz w:val="32"/>
          <w:szCs w:val="32"/>
          <w:lang w:eastAsia="zh-CN"/>
        </w:rPr>
        <w:t xml:space="preserve"> </w:t>
      </w:r>
      <w:r>
        <w:rPr>
          <w:w w:val="95"/>
          <w:sz w:val="32"/>
          <w:szCs w:val="32"/>
          <w:lang w:eastAsia="zh-CN"/>
        </w:rPr>
        <w:t>浏览器，请切换</w:t>
      </w:r>
      <w:r>
        <w:rPr>
          <w:sz w:val="32"/>
          <w:szCs w:val="32"/>
          <w:lang w:eastAsia="zh-CN"/>
        </w:rPr>
        <w:t>至极速模式访问。</w:t>
      </w:r>
    </w:p>
    <w:p>
      <w:pPr>
        <w:spacing w:before="6"/>
        <w:rPr>
          <w:szCs w:val="32"/>
          <w:lang w:eastAsia="zh-CN"/>
        </w:rPr>
      </w:pPr>
    </w:p>
    <w:p>
      <w:pPr>
        <w:ind w:left="529"/>
        <w:outlineLvl w:val="0"/>
        <w:rPr>
          <w:rFonts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ascii="楷体" w:hAnsi="楷体" w:eastAsia="楷体" w:cs="楷体"/>
          <w:b/>
          <w:bCs/>
          <w:spacing w:val="-1"/>
          <w:sz w:val="32"/>
          <w:szCs w:val="32"/>
          <w:lang w:eastAsia="zh-CN"/>
        </w:rPr>
        <w:t>（二）未收到短信邀请</w:t>
      </w:r>
    </w:p>
    <w:p>
      <w:pPr>
        <w:spacing w:before="171" w:line="338" w:lineRule="auto"/>
        <w:ind w:left="109" w:right="259" w:firstLine="623"/>
        <w:jc w:val="both"/>
        <w:rPr>
          <w:sz w:val="32"/>
          <w:szCs w:val="32"/>
          <w:lang w:eastAsia="zh-CN"/>
        </w:rPr>
      </w:pPr>
      <w:r>
        <w:rPr>
          <w:w w:val="95"/>
          <w:sz w:val="32"/>
          <w:szCs w:val="32"/>
          <w:lang w:eastAsia="zh-CN"/>
        </w:rPr>
        <w:t>调查活动开始后，系统会发送短信邀请通知，若未收到短信邀请，首先确认是否在拦截短信中，若未在拦截短信中找到，可</w:t>
      </w:r>
      <w:r>
        <w:rPr>
          <w:sz w:val="32"/>
          <w:szCs w:val="32"/>
          <w:lang w:eastAsia="zh-CN"/>
        </w:rPr>
        <w:t>能是登记的手机号有误，可联系学校负责人处理。</w:t>
      </w:r>
    </w:p>
    <w:p>
      <w:pPr>
        <w:spacing w:line="338" w:lineRule="auto"/>
        <w:jc w:val="both"/>
        <w:rPr>
          <w:lang w:eastAsia="zh-CN"/>
        </w:rPr>
        <w:sectPr>
          <w:pgSz w:w="11910" w:h="16840"/>
          <w:pgMar w:top="1580" w:right="1320" w:bottom="1860" w:left="1480" w:header="0" w:footer="1671" w:gutter="0"/>
          <w:cols w:space="720" w:num="1"/>
        </w:sectPr>
      </w:pPr>
    </w:p>
    <w:p>
      <w:pPr>
        <w:rPr>
          <w:sz w:val="20"/>
          <w:szCs w:val="32"/>
          <w:lang w:eastAsia="zh-CN"/>
        </w:rPr>
      </w:pPr>
    </w:p>
    <w:p>
      <w:pPr>
        <w:spacing w:before="11"/>
        <w:rPr>
          <w:sz w:val="25"/>
          <w:szCs w:val="32"/>
          <w:lang w:eastAsia="zh-CN"/>
        </w:rPr>
      </w:pPr>
    </w:p>
    <w:p>
      <w:pPr>
        <w:spacing w:before="55"/>
        <w:ind w:left="735"/>
        <w:outlineLvl w:val="0"/>
        <w:rPr>
          <w:rFonts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ascii="楷体" w:hAnsi="楷体" w:eastAsia="楷体" w:cs="楷体"/>
          <w:b/>
          <w:bCs/>
          <w:sz w:val="32"/>
          <w:szCs w:val="32"/>
          <w:lang w:eastAsia="zh-CN"/>
        </w:rPr>
        <w:t>（三）更换手机号</w:t>
      </w:r>
    </w:p>
    <w:p>
      <w:pPr>
        <w:spacing w:before="171" w:line="338" w:lineRule="auto"/>
        <w:ind w:left="109" w:right="259" w:firstLine="623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1149350</wp:posOffset>
            </wp:positionH>
            <wp:positionV relativeFrom="paragraph">
              <wp:posOffset>854075</wp:posOffset>
            </wp:positionV>
            <wp:extent cx="5307330" cy="3105785"/>
            <wp:effectExtent l="0" t="0" r="0" b="0"/>
            <wp:wrapTopAndBottom/>
            <wp:docPr id="24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jpe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576" cy="310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eastAsia="zh-CN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1143635</wp:posOffset>
            </wp:positionH>
            <wp:positionV relativeFrom="paragraph">
              <wp:posOffset>4066540</wp:posOffset>
            </wp:positionV>
            <wp:extent cx="5275580" cy="321818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5517" cy="3217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32"/>
          <w:szCs w:val="32"/>
          <w:lang w:eastAsia="zh-CN"/>
        </w:rPr>
        <w:t>若毕业生上报给高校的手机号与现有手机号不匹配，学生可</w:t>
      </w:r>
      <w:r>
        <w:rPr>
          <w:sz w:val="32"/>
          <w:szCs w:val="32"/>
          <w:lang w:eastAsia="zh-CN"/>
        </w:rPr>
        <w:t>自行在界面更换手机号。</w:t>
      </w:r>
    </w:p>
    <w:p>
      <w:pPr>
        <w:spacing w:before="3"/>
        <w:rPr>
          <w:sz w:val="11"/>
          <w:szCs w:val="32"/>
          <w:lang w:eastAsia="zh-CN"/>
        </w:rPr>
      </w:pPr>
    </w:p>
    <w:p>
      <w:pPr>
        <w:spacing w:before="192"/>
        <w:ind w:left="733"/>
        <w:rPr>
          <w:sz w:val="32"/>
          <w:szCs w:val="32"/>
          <w:lang w:eastAsia="zh-CN"/>
        </w:rPr>
      </w:pPr>
      <w:r>
        <w:rPr>
          <w:w w:val="95"/>
          <w:sz w:val="32"/>
          <w:szCs w:val="32"/>
          <w:lang w:eastAsia="zh-CN"/>
        </w:rPr>
        <w:t>点击【更换手机号】，填写基本信息，输入提供给毕业学校</w: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183" w:line="338" w:lineRule="auto"/>
        <w:ind w:left="109" w:right="919"/>
        <w:jc w:val="right"/>
        <w:rPr>
          <w:lang w:eastAsia="zh-CN"/>
        </w:rPr>
      </w:pPr>
      <w:r>
        <w:rPr>
          <w:lang w:eastAsia="zh-CN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1405255</wp:posOffset>
            </wp:positionH>
            <wp:positionV relativeFrom="paragraph">
              <wp:posOffset>1161415</wp:posOffset>
            </wp:positionV>
            <wp:extent cx="5271135" cy="3215640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.jpe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lang w:eastAsia="zh-CN"/>
        </w:rPr>
        <w:t>的真实姓名、身份证号、原手机号、新手机号，点击【免费获取验证码】，输入验证码，点击【下一步】，进入身份确认页面。</w:t>
      </w:r>
      <w:r>
        <w:rPr>
          <w:lang w:eastAsia="zh-CN"/>
        </w:rPr>
        <w:t>说明：若原手机号输入提示错误，需联系学校负责人修改。</w:t>
      </w:r>
    </w:p>
    <w:p>
      <w:pPr>
        <w:pStyle w:val="2"/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2"/>
        <w:spacing w:before="253" w:line="338" w:lineRule="auto"/>
        <w:ind w:left="109" w:right="919" w:firstLine="623"/>
        <w:jc w:val="both"/>
        <w:rPr>
          <w:lang w:eastAsia="zh-CN"/>
        </w:rPr>
      </w:pPr>
      <w:r>
        <w:rPr>
          <w:w w:val="95"/>
          <w:lang w:eastAsia="zh-CN"/>
        </w:rPr>
        <w:t>身份确认页面需回答三个随机问题，点击提交，若问题全部回答正确，手机号即可更换成功。点击开始调查问卷按钮，使用</w:t>
      </w:r>
      <w:r>
        <w:rPr>
          <w:lang w:eastAsia="zh-CN"/>
        </w:rPr>
        <w:t>新手机登录答卷即可。</w:t>
      </w:r>
    </w:p>
    <w:p>
      <w:pPr>
        <w:spacing w:line="338" w:lineRule="auto"/>
        <w:jc w:val="both"/>
        <w:rPr>
          <w:lang w:eastAsia="zh-CN"/>
        </w:rPr>
        <w:sectPr>
          <w:footerReference r:id="rId9" w:type="default"/>
          <w:footerReference r:id="rId10" w:type="even"/>
          <w:pgSz w:w="11910" w:h="16840"/>
          <w:pgMar w:top="1580" w:right="660" w:bottom="1860" w:left="1480" w:header="0" w:footer="1671" w:gutter="0"/>
          <w:pgNumType w:start="16"/>
          <w:cols w:space="720" w:num="1"/>
        </w:sect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16"/>
          <w:lang w:eastAsia="zh-CN"/>
        </w:rPr>
      </w:pPr>
    </w:p>
    <w:p>
      <w:pPr>
        <w:pStyle w:val="2"/>
        <w:ind w:left="733"/>
        <w:rPr>
          <w:sz w:val="20"/>
        </w:rPr>
      </w:pPr>
      <w:r>
        <w:rPr>
          <w:sz w:val="20"/>
          <w:lang w:eastAsia="zh-CN"/>
        </w:rPr>
        <w:drawing>
          <wp:inline distT="0" distB="0" distL="0" distR="0">
            <wp:extent cx="5690235" cy="3382645"/>
            <wp:effectExtent l="0" t="0" r="0" b="0"/>
            <wp:docPr id="2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699" cy="338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1"/>
        <w:rPr>
          <w:sz w:val="24"/>
        </w:rPr>
      </w:pPr>
      <w:r>
        <w:rPr>
          <w:lang w:eastAsia="zh-CN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1405255</wp:posOffset>
            </wp:positionH>
            <wp:positionV relativeFrom="paragraph">
              <wp:posOffset>217170</wp:posOffset>
            </wp:positionV>
            <wp:extent cx="5270500" cy="2709545"/>
            <wp:effectExtent l="0" t="0" r="0" b="0"/>
            <wp:wrapTopAndBottom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3.png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789" cy="2709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9"/>
        <w:rPr>
          <w:sz w:val="20"/>
        </w:rPr>
      </w:pPr>
    </w:p>
    <w:p>
      <w:pPr>
        <w:spacing w:before="55"/>
        <w:ind w:left="735"/>
        <w:rPr>
          <w:rFonts w:ascii="楷体" w:eastAsia="楷体"/>
          <w:b/>
          <w:sz w:val="32"/>
          <w:lang w:eastAsia="zh-CN"/>
        </w:rPr>
      </w:pPr>
      <w:r>
        <w:rPr>
          <w:rFonts w:hint="eastAsia" w:ascii="楷体" w:eastAsia="楷体"/>
          <w:b/>
          <w:spacing w:val="-4"/>
          <w:sz w:val="32"/>
          <w:lang w:eastAsia="zh-CN"/>
        </w:rPr>
        <w:t>（四</w:t>
      </w:r>
      <w:r>
        <w:rPr>
          <w:rFonts w:hint="eastAsia" w:ascii="楷体" w:eastAsia="楷体"/>
          <w:b/>
          <w:spacing w:val="-3"/>
          <w:sz w:val="32"/>
          <w:lang w:eastAsia="zh-CN"/>
        </w:rPr>
        <w:t>）申请邮箱邀请码回答问卷</w:t>
      </w:r>
    </w:p>
    <w:p>
      <w:pPr>
        <w:pStyle w:val="2"/>
        <w:spacing w:before="171" w:line="338" w:lineRule="auto"/>
        <w:ind w:left="109" w:right="919" w:firstLine="623"/>
        <w:jc w:val="both"/>
        <w:rPr>
          <w:lang w:eastAsia="zh-CN"/>
        </w:rPr>
      </w:pPr>
      <w:r>
        <w:rPr>
          <w:w w:val="95"/>
          <w:lang w:eastAsia="zh-CN"/>
        </w:rPr>
        <w:t>点击【申请邮箱验证】，出现申请页面，输入毕业生提交给毕业学校的真实姓名、身份证号、手机号、邮箱号、学校名称、申请原因，点击【提交】，申请将由管理员审核，管理员申请审</w:t>
      </w:r>
    </w:p>
    <w:p>
      <w:pPr>
        <w:spacing w:line="338" w:lineRule="auto"/>
        <w:jc w:val="both"/>
        <w:rPr>
          <w:lang w:eastAsia="zh-CN"/>
        </w:rPr>
        <w:sectPr>
          <w:pgSz w:w="11910" w:h="16840"/>
          <w:pgMar w:top="1580" w:right="660" w:bottom="1860" w:left="1480" w:header="0" w:footer="1671" w:gutter="0"/>
          <w:cols w:space="720" w:num="1"/>
        </w:sectPr>
      </w:pPr>
    </w:p>
    <w:p>
      <w:pPr>
        <w:pStyle w:val="2"/>
        <w:rPr>
          <w:sz w:val="20"/>
          <w:lang w:eastAsia="zh-CN"/>
        </w:rPr>
      </w:pPr>
    </w:p>
    <w:p>
      <w:pPr>
        <w:pStyle w:val="2"/>
        <w:spacing w:before="11"/>
        <w:rPr>
          <w:sz w:val="25"/>
          <w:lang w:eastAsia="zh-CN"/>
        </w:rPr>
      </w:pPr>
    </w:p>
    <w:p>
      <w:pPr>
        <w:pStyle w:val="2"/>
        <w:spacing w:before="55" w:line="340" w:lineRule="auto"/>
        <w:ind w:left="109" w:right="919"/>
        <w:rPr>
          <w:lang w:eastAsia="zh-CN"/>
        </w:rPr>
      </w:pPr>
      <w:r>
        <w:rPr>
          <w:lang w:eastAsia="zh-CN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1149350</wp:posOffset>
            </wp:positionH>
            <wp:positionV relativeFrom="paragraph">
              <wp:posOffset>756920</wp:posOffset>
            </wp:positionV>
            <wp:extent cx="5263515" cy="2761615"/>
            <wp:effectExtent l="0" t="0" r="0" b="0"/>
            <wp:wrapNone/>
            <wp:docPr id="2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lang w:eastAsia="zh-CN"/>
        </w:rPr>
        <w:t>核通过之后，系统自动发送邮箱邀请码（邮箱邀请码有效期为一</w:t>
      </w:r>
      <w:r>
        <w:rPr>
          <w:lang w:eastAsia="zh-CN"/>
        </w:rPr>
        <w:t>个月），收到邮箱邀请码之后才可选择邮箱验证。</w:t>
      </w: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spacing w:before="7"/>
        <w:rPr>
          <w:rFonts w:hint="eastAsia"/>
          <w:sz w:val="15"/>
          <w:lang w:eastAsia="zh-CN"/>
        </w:rPr>
        <w:sectPr>
          <w:pgSz w:w="11910" w:h="16840"/>
          <w:pgMar w:top="1580" w:right="660" w:bottom="1860" w:left="1480" w:header="0" w:footer="1671" w:gutter="0"/>
          <w:cols w:space="720" w:num="1"/>
        </w:sectPr>
      </w:pPr>
      <w:r>
        <w:rPr>
          <w:lang w:eastAsia="zh-CN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2369185</wp:posOffset>
            </wp:positionH>
            <wp:positionV relativeFrom="paragraph">
              <wp:posOffset>141605</wp:posOffset>
            </wp:positionV>
            <wp:extent cx="2379980" cy="1706880"/>
            <wp:effectExtent l="0" t="0" r="0" b="0"/>
            <wp:wrapTopAndBottom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5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683" cy="170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sz w:val="15"/>
          <w:lang w:eastAsia="zh-CN"/>
        </w:rPr>
        <w:sectPr>
          <w:pgSz w:w="11910" w:h="16840"/>
          <w:pgMar w:top="1580" w:right="660" w:bottom="1860" w:left="1480" w:header="0" w:footer="1671" w:gutter="0"/>
          <w:cols w:space="720" w:num="1"/>
        </w:sectPr>
      </w:pPr>
    </w:p>
    <w:p>
      <w:pPr>
        <w:pStyle w:val="2"/>
        <w:spacing w:before="3"/>
        <w:rPr>
          <w:sz w:val="28"/>
          <w:lang w:eastAsia="zh-CN"/>
        </w:rPr>
      </w:pPr>
    </w:p>
    <w:sectPr>
      <w:pgSz w:w="11910" w:h="16840"/>
      <w:pgMar w:top="1580" w:right="1320" w:bottom="1860" w:left="1480" w:header="0" w:footer="167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6168390</wp:posOffset>
              </wp:positionH>
              <wp:positionV relativeFrom="page">
                <wp:posOffset>9491345</wp:posOffset>
              </wp:positionV>
              <wp:extent cx="471170" cy="203835"/>
              <wp:effectExtent l="0" t="0" r="0" b="0"/>
              <wp:wrapNone/>
              <wp:docPr id="35" name="doc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docshape1" o:spid="_x0000_s1026" o:spt="202" type="#_x0000_t202" style="position:absolute;left:0pt;margin-left:485.7pt;margin-top:747.35pt;height:16.05pt;width:37.1pt;mso-position-horizontal-relative:page;mso-position-vertical-relative:page;z-index:-251656192;mso-width-relative:page;mso-height-relative:page;" filled="f" stroked="f" coordsize="21600,21600" o:gfxdata="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ibcDfcAAAADgEAAA8AAAAAAAAAAQAgAAAAIgAAAGRycy9kb3du&#10;cmV2LnhtbFBLAQIUABQAAAAIAIdO4kBor0UW+wEAAAMEAAAOAAAAAAAAAAEAIAAAACs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rFonts w:ascii="宋体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9491345</wp:posOffset>
              </wp:positionV>
              <wp:extent cx="471170" cy="203835"/>
              <wp:effectExtent l="0" t="0" r="0" b="0"/>
              <wp:wrapNone/>
              <wp:docPr id="36" name="doc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rPr>
                              <w:rFonts w:ascii="宋体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docshape2" o:spid="_x0000_s1026" o:spt="202" type="#_x0000_t202" style="position:absolute;left:0pt;margin-left:78.45pt;margin-top:747.35pt;height:16.05pt;width:37.1pt;mso-position-horizontal-relative:page;mso-position-vertical-relative:page;z-index:-251656192;mso-width-relative:page;mso-height-relative:page;" filled="f" stroked="f" coordsize="21600,21600" o:gfxdata="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3oE9DaAAAADQEAAA8AAAAAAAAAAQAgAAAAIgAAAGRycy9kb3du&#10;cmV2LnhtbFBLAQIUABQAAAAIAIdO4kDBQZiu/QEAAAM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rPr>
                        <w:rFonts w:ascii="宋体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6168390</wp:posOffset>
              </wp:positionH>
              <wp:positionV relativeFrom="page">
                <wp:posOffset>9491345</wp:posOffset>
              </wp:positionV>
              <wp:extent cx="471170" cy="203835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rPr>
                              <w:rFonts w:ascii="宋体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.7pt;margin-top:747.35pt;height:16.05pt;width:37.1pt;mso-position-horizontal-relative:page;mso-position-vertical-relative:page;z-index:-251654144;mso-width-relative:page;mso-height-relative:page;" filled="f" stroked="f" coordsize="21600,21600" o:gfxdata="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ibcDfcAAAADgEAAA8AAAAAAAAA&#10;AQAgAAAAIgAAAGRycy9kb3ducmV2LnhtbFBLAQIUABQAAAAIAIdO4kDC8qJfDQIAAAYEAAAOAAAA&#10;AAAAAAEAIAAAACsBAABkcnMvZTJvRG9jLnhtbFBLBQYAAAAABgAGAFkBAAC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rPr>
                        <w:rFonts w:ascii="宋体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9491345</wp:posOffset>
              </wp:positionV>
              <wp:extent cx="560070" cy="20383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45pt;margin-top:747.35pt;height:16.05pt;width:44.1pt;mso-position-horizontal-relative:page;mso-position-vertical-relative:page;z-index:-251655168;mso-width-relative:page;mso-height-relative:page;" filled="f" stroked="f" coordsize="21600,21600" o:gfxdata="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r+JwnbAAAADQEAAA8AAAAAAAAA&#10;AQAgAAAAIgAAAGRycy9kb3ducmV2LnhtbFBLAQIUABQAAAAIAIdO4kBIPbRyDgIAAAYEAAAOAAAA&#10;AAAAAAEAIAAAACoBAABkcnMvZTJvRG9jLnhtbFBLBQYAAAAABgAGAFkBAAC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rFonts w:ascii="宋体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982311"/>
    <w:multiLevelType w:val="multilevel"/>
    <w:tmpl w:val="15982311"/>
    <w:lvl w:ilvl="0" w:tentative="0">
      <w:start w:val="1"/>
      <w:numFmt w:val="decimal"/>
      <w:lvlText w:val="%1."/>
      <w:lvlJc w:val="left"/>
      <w:pPr>
        <w:ind w:left="972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99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1792" w:hanging="24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605" w:hanging="24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17" w:hanging="24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230" w:hanging="24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043" w:hanging="24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855" w:hanging="24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668" w:hanging="24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481" w:hanging="240"/>
      </w:pPr>
      <w:rPr>
        <w:rFonts w:hint="default"/>
      </w:rPr>
    </w:lvl>
  </w:abstractNum>
  <w:abstractNum w:abstractNumId="1">
    <w:nsid w:val="505930F5"/>
    <w:multiLevelType w:val="multilevel"/>
    <w:tmpl w:val="505930F5"/>
    <w:lvl w:ilvl="0" w:tentative="0">
      <w:start w:val="1"/>
      <w:numFmt w:val="decimal"/>
      <w:lvlText w:val="%1."/>
      <w:lvlJc w:val="left"/>
      <w:pPr>
        <w:ind w:left="972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99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1792" w:hanging="24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605" w:hanging="24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17" w:hanging="24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230" w:hanging="24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043" w:hanging="24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855" w:hanging="24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668" w:hanging="24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481" w:hanging="240"/>
      </w:pPr>
      <w:rPr>
        <w:rFonts w:hint="default"/>
      </w:rPr>
    </w:lvl>
  </w:abstractNum>
  <w:abstractNum w:abstractNumId="2">
    <w:nsid w:val="52E14926"/>
    <w:multiLevelType w:val="multilevel"/>
    <w:tmpl w:val="52E14926"/>
    <w:lvl w:ilvl="0" w:tentative="0">
      <w:start w:val="1"/>
      <w:numFmt w:val="decimal"/>
      <w:lvlText w:val="%1."/>
      <w:lvlJc w:val="left"/>
      <w:pPr>
        <w:ind w:left="972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99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1806" w:hanging="24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633" w:hanging="24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59" w:hanging="24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286" w:hanging="24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113" w:hanging="24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939" w:hanging="24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766" w:hanging="24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593" w:hanging="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1NGQ4MDY4NjMxYWVlMzc3ODM2NDE0MmU1ODUxYzYifQ=="/>
  </w:docVars>
  <w:rsids>
    <w:rsidRoot w:val="00E70845"/>
    <w:rsid w:val="00154FD9"/>
    <w:rsid w:val="00373C97"/>
    <w:rsid w:val="00551339"/>
    <w:rsid w:val="0076041D"/>
    <w:rsid w:val="00A46038"/>
    <w:rsid w:val="00B210BC"/>
    <w:rsid w:val="00B72059"/>
    <w:rsid w:val="00E70845"/>
    <w:rsid w:val="507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972" w:hanging="240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99"/>
    <w:rPr>
      <w:rFonts w:ascii="仿宋" w:hAnsi="仿宋" w:eastAsia="仿宋" w:cs="仿宋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="仿宋" w:hAnsi="仿宋" w:eastAsia="仿宋" w:cs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5" Type="http://schemas.openxmlformats.org/officeDocument/2006/relationships/fontTable" Target="fontTable.xml"/><Relationship Id="rId34" Type="http://schemas.openxmlformats.org/officeDocument/2006/relationships/numbering" Target="numbering.xml"/><Relationship Id="rId33" Type="http://schemas.openxmlformats.org/officeDocument/2006/relationships/customXml" Target="../customXml/item1.xml"/><Relationship Id="rId32" Type="http://schemas.openxmlformats.org/officeDocument/2006/relationships/image" Target="media/image21.png"/><Relationship Id="rId31" Type="http://schemas.openxmlformats.org/officeDocument/2006/relationships/image" Target="media/image20.jpeg"/><Relationship Id="rId30" Type="http://schemas.openxmlformats.org/officeDocument/2006/relationships/image" Target="media/image19.jpeg"/><Relationship Id="rId3" Type="http://schemas.openxmlformats.org/officeDocument/2006/relationships/footer" Target="footer1.xml"/><Relationship Id="rId29" Type="http://schemas.openxmlformats.org/officeDocument/2006/relationships/image" Target="media/image18.jpeg"/><Relationship Id="rId28" Type="http://schemas.openxmlformats.org/officeDocument/2006/relationships/image" Target="media/image17.jpeg"/><Relationship Id="rId27" Type="http://schemas.openxmlformats.org/officeDocument/2006/relationships/image" Target="media/image16.jpeg"/><Relationship Id="rId26" Type="http://schemas.openxmlformats.org/officeDocument/2006/relationships/image" Target="media/image15.jpeg"/><Relationship Id="rId25" Type="http://schemas.openxmlformats.org/officeDocument/2006/relationships/image" Target="media/image14.jpeg"/><Relationship Id="rId24" Type="http://schemas.openxmlformats.org/officeDocument/2006/relationships/image" Target="media/image13.jpeg"/><Relationship Id="rId23" Type="http://schemas.openxmlformats.org/officeDocument/2006/relationships/image" Target="media/image12.png"/><Relationship Id="rId22" Type="http://schemas.openxmlformats.org/officeDocument/2006/relationships/image" Target="media/image11.png"/><Relationship Id="rId21" Type="http://schemas.openxmlformats.org/officeDocument/2006/relationships/image" Target="media/image10.jpeg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media/image8.jpeg"/><Relationship Id="rId18" Type="http://schemas.openxmlformats.org/officeDocument/2006/relationships/image" Target="media/image7.png"/><Relationship Id="rId17" Type="http://schemas.openxmlformats.org/officeDocument/2006/relationships/image" Target="media/image6.jpeg"/><Relationship Id="rId16" Type="http://schemas.openxmlformats.org/officeDocument/2006/relationships/image" Target="media/image5.jpeg"/><Relationship Id="rId15" Type="http://schemas.openxmlformats.org/officeDocument/2006/relationships/image" Target="media/image4.jpeg"/><Relationship Id="rId14" Type="http://schemas.openxmlformats.org/officeDocument/2006/relationships/image" Target="media/image3.jpeg"/><Relationship Id="rId13" Type="http://schemas.openxmlformats.org/officeDocument/2006/relationships/image" Target="media/image2.jpe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Aliyun</Company>
  <Pages>17</Pages>
  <Words>271</Words>
  <Characters>1545</Characters>
  <Lines>12</Lines>
  <Paragraphs>3</Paragraphs>
  <TotalTime>1</TotalTime>
  <ScaleCrop>false</ScaleCrop>
  <LinksUpToDate>false</LinksUpToDate>
  <CharactersWithSpaces>1813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2022-05-25T02:33:00Z</dcterms:created>
  <dc:creator>TS1.5</dc:creator>
  <cp:lastModifiedBy>tinysky</cp:lastModifiedBy>
  <dcterms:modified xsi:type="dcterms:W3CDTF">2022-05-25T02:48:36Z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TS1.5</vt:lpwstr>
  </property>
  <property fmtid="{D5CDD505-2E9C-101B-9397-08002B2CF9AE}" pid="4" name="LastSaved">
    <vt:filetime>2022-05-25T00:00:00Z</vt:filetime>
  </property>
  <property fmtid="{D5CDD505-2E9C-101B-9397-08002B2CF9AE}" pid="5" name="KSOProductBuildVer">
    <vt:lpwstr>2052-11.1.0.11691</vt:lpwstr>
  </property>
  <property fmtid="{D5CDD505-2E9C-101B-9397-08002B2CF9AE}" pid="6" name="ICV">
    <vt:lpwstr>C6AD3CFEF1A04E08A884E05D7815CF5F</vt:lpwstr>
  </property>
</Properties>
</file>