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4F660D">
      <w:pPr>
        <w:pStyle w:val="7"/>
        <w:keepNext w:val="0"/>
        <w:keepLines w:val="0"/>
        <w:widowControl/>
        <w:suppressLineNumbers w:val="0"/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Style w:val="4"/>
          <w:rFonts w:hint="eastAsia" w:ascii="仿宋" w:hAnsi="仿宋" w:eastAsia="仿宋" w:cs="仿宋"/>
          <w:sz w:val="24"/>
          <w:szCs w:val="24"/>
        </w:rPr>
        <w:t>附件</w:t>
      </w:r>
      <w:r>
        <w:rPr>
          <w:rFonts w:hint="eastAsia" w:ascii="仿宋" w:hAnsi="仿宋" w:eastAsia="仿宋" w:cs="仿宋"/>
          <w:sz w:val="24"/>
          <w:szCs w:val="24"/>
        </w:rPr>
        <w:t>1</w:t>
      </w:r>
    </w:p>
    <w:p w14:paraId="7D7CEE71">
      <w:pPr>
        <w:pStyle w:val="5"/>
        <w:keepNext w:val="0"/>
        <w:keepLines w:val="0"/>
        <w:widowControl/>
        <w:suppressLineNumbers w:val="0"/>
        <w:spacing w:line="360" w:lineRule="auto"/>
        <w:jc w:val="center"/>
        <w:rPr>
          <w:rFonts w:hint="eastAsia" w:ascii="仿宋" w:hAnsi="仿宋" w:eastAsia="仿宋" w:cs="仿宋"/>
          <w:b/>
          <w:bCs/>
          <w:sz w:val="30"/>
          <w:szCs w:val="30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0"/>
          <w:szCs w:val="30"/>
        </w:rPr>
        <w:t>制作要求</w:t>
      </w:r>
    </w:p>
    <w:bookmarkEnd w:id="0"/>
    <w:p w14:paraId="65F66497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内容要求</w:t>
      </w:r>
      <w:r>
        <w:rPr>
          <w:rStyle w:val="6"/>
          <w:rFonts w:hint="eastAsia" w:ascii="仿宋" w:hAnsi="仿宋" w:eastAsia="仿宋" w:cs="仿宋"/>
          <w:sz w:val="24"/>
          <w:szCs w:val="24"/>
        </w:rPr>
        <w:t>:</w:t>
      </w:r>
      <w:r>
        <w:rPr>
          <w:rFonts w:hint="eastAsia" w:ascii="仿宋" w:hAnsi="仿宋" w:eastAsia="仿宋" w:cs="仿宋"/>
          <w:sz w:val="24"/>
          <w:szCs w:val="24"/>
        </w:rPr>
        <w:t>精品课程内容应从汉字的音形义等切入，以衣食住行以及中医、书法、武术、戏曲、陶瓷、民歌、民乐、国画等中华文化领域为创作题材。开发建设课程时，应从拟选择的中华文化领域中细分</w:t>
      </w:r>
      <w:r>
        <w:rPr>
          <w:rStyle w:val="6"/>
          <w:rFonts w:hint="eastAsia" w:ascii="仿宋" w:hAnsi="仿宋" w:eastAsia="仿宋" w:cs="仿宋"/>
          <w:sz w:val="24"/>
          <w:szCs w:val="24"/>
        </w:rPr>
        <w:t xml:space="preserve"> 3-5 </w:t>
      </w:r>
      <w:r>
        <w:rPr>
          <w:rFonts w:hint="eastAsia" w:ascii="仿宋" w:hAnsi="仿宋" w:eastAsia="仿宋" w:cs="仿宋"/>
          <w:sz w:val="24"/>
          <w:szCs w:val="24"/>
        </w:rPr>
        <w:t>个不同主题，形成系列视频。其中，每个子视频时长为</w:t>
      </w:r>
      <w:r>
        <w:rPr>
          <w:rStyle w:val="6"/>
          <w:rFonts w:hint="eastAsia" w:ascii="仿宋" w:hAnsi="仿宋" w:eastAsia="仿宋" w:cs="仿宋"/>
          <w:sz w:val="24"/>
          <w:szCs w:val="24"/>
        </w:rPr>
        <w:t xml:space="preserve"> 3-5 </w:t>
      </w:r>
      <w:r>
        <w:rPr>
          <w:rFonts w:hint="eastAsia" w:ascii="仿宋" w:hAnsi="仿宋" w:eastAsia="仿宋" w:cs="仿宋"/>
          <w:sz w:val="24"/>
          <w:szCs w:val="24"/>
        </w:rPr>
        <w:t>分钟。例如</w:t>
      </w:r>
      <w:r>
        <w:rPr>
          <w:rStyle w:val="6"/>
          <w:rFonts w:hint="eastAsia" w:ascii="仿宋" w:hAnsi="仿宋" w:eastAsia="仿宋" w:cs="仿宋"/>
          <w:sz w:val="24"/>
          <w:szCs w:val="24"/>
        </w:rPr>
        <w:t>:</w:t>
      </w:r>
      <w:r>
        <w:rPr>
          <w:rFonts w:hint="eastAsia" w:ascii="仿宋" w:hAnsi="仿宋" w:eastAsia="仿宋" w:cs="仿宋"/>
          <w:sz w:val="24"/>
          <w:szCs w:val="24"/>
        </w:rPr>
        <w:t>中华文化领域为服饰，主题可细分为汉服、旗袍、织锦等、</w:t>
      </w:r>
    </w:p>
    <w:p w14:paraId="17445928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格式要求</w:t>
      </w:r>
      <w:r>
        <w:rPr>
          <w:rStyle w:val="6"/>
          <w:rFonts w:hint="eastAsia" w:ascii="仿宋" w:hAnsi="仿宋" w:eastAsia="仿宋" w:cs="仿宋"/>
          <w:sz w:val="24"/>
          <w:szCs w:val="24"/>
        </w:rPr>
        <w:t>:</w:t>
      </w:r>
      <w:r>
        <w:rPr>
          <w:rFonts w:hint="eastAsia" w:ascii="仿宋" w:hAnsi="仿宋" w:eastAsia="仿宋" w:cs="仿宋"/>
          <w:sz w:val="24"/>
          <w:szCs w:val="24"/>
        </w:rPr>
        <w:t>视频统一横屏拍摄，画面的比例为</w:t>
      </w:r>
      <w:r>
        <w:rPr>
          <w:rStyle w:val="6"/>
          <w:rFonts w:hint="eastAsia" w:ascii="仿宋" w:hAnsi="仿宋" w:eastAsia="仿宋" w:cs="仿宋"/>
          <w:sz w:val="24"/>
          <w:szCs w:val="24"/>
        </w:rPr>
        <w:t>16:9</w:t>
      </w:r>
      <w:r>
        <w:rPr>
          <w:rFonts w:hint="eastAsia" w:ascii="仿宋" w:hAnsi="仿宋" w:eastAsia="仿宋" w:cs="仿宋"/>
          <w:sz w:val="24"/>
          <w:szCs w:val="24"/>
        </w:rPr>
        <w:t>,编码格式</w:t>
      </w:r>
      <w:r>
        <w:rPr>
          <w:rStyle w:val="6"/>
          <w:rFonts w:hint="eastAsia" w:ascii="仿宋" w:hAnsi="仿宋" w:eastAsia="仿宋" w:cs="仿宋"/>
          <w:sz w:val="24"/>
          <w:szCs w:val="24"/>
        </w:rPr>
        <w:t xml:space="preserve">H.264/25 </w:t>
      </w:r>
      <w:r>
        <w:rPr>
          <w:rFonts w:hint="eastAsia" w:ascii="仿宋" w:hAnsi="仿宋" w:eastAsia="仿宋" w:cs="仿宋"/>
          <w:sz w:val="24"/>
          <w:szCs w:val="24"/>
        </w:rPr>
        <w:t>帧,分辨率</w:t>
      </w:r>
      <w:r>
        <w:rPr>
          <w:rStyle w:val="6"/>
          <w:rFonts w:hint="eastAsia" w:ascii="仿宋" w:hAnsi="仿宋" w:eastAsia="仿宋" w:cs="仿宋"/>
          <w:sz w:val="24"/>
          <w:szCs w:val="24"/>
        </w:rPr>
        <w:t xml:space="preserve"> 1920*1080P</w:t>
      </w:r>
      <w:r>
        <w:rPr>
          <w:rFonts w:hint="eastAsia" w:ascii="仿宋" w:hAnsi="仿宋" w:eastAsia="仿宋" w:cs="仿宋"/>
          <w:sz w:val="24"/>
          <w:szCs w:val="24"/>
        </w:rPr>
        <w:t>,建议码率</w:t>
      </w:r>
      <w:r>
        <w:rPr>
          <w:rStyle w:val="6"/>
          <w:rFonts w:hint="eastAsia" w:ascii="仿宋" w:hAnsi="仿宋" w:eastAsia="仿宋" w:cs="仿宋"/>
          <w:sz w:val="24"/>
          <w:szCs w:val="24"/>
        </w:rPr>
        <w:t xml:space="preserve"> 8Mbps</w:t>
      </w:r>
      <w:r>
        <w:rPr>
          <w:rFonts w:hint="eastAsia" w:ascii="仿宋" w:hAnsi="仿宋" w:eastAsia="仿宋" w:cs="仿宋"/>
          <w:sz w:val="24"/>
          <w:szCs w:val="24"/>
        </w:rPr>
        <w:t>音频</w:t>
      </w:r>
      <w:r>
        <w:rPr>
          <w:rStyle w:val="6"/>
          <w:rFonts w:hint="eastAsia" w:ascii="仿宋" w:hAnsi="仿宋" w:eastAsia="仿宋" w:cs="仿宋"/>
          <w:sz w:val="24"/>
          <w:szCs w:val="24"/>
        </w:rPr>
        <w:t xml:space="preserve"> AAC </w:t>
      </w:r>
      <w:r>
        <w:rPr>
          <w:rFonts w:hint="eastAsia" w:ascii="仿宋" w:hAnsi="仿宋" w:eastAsia="仿宋" w:cs="仿宋"/>
          <w:sz w:val="24"/>
          <w:szCs w:val="24"/>
        </w:rPr>
        <w:t>编码、码率</w:t>
      </w:r>
      <w:r>
        <w:rPr>
          <w:rStyle w:val="6"/>
          <w:rFonts w:hint="eastAsia" w:ascii="仿宋" w:hAnsi="仿宋" w:eastAsia="仿宋" w:cs="仿宋"/>
          <w:sz w:val="24"/>
          <w:szCs w:val="24"/>
        </w:rPr>
        <w:t xml:space="preserve"> 128Kbps</w:t>
      </w:r>
      <w:r>
        <w:rPr>
          <w:rFonts w:hint="eastAsia" w:ascii="仿宋" w:hAnsi="仿宋" w:eastAsia="仿宋" w:cs="仿宋"/>
          <w:sz w:val="24"/>
          <w:szCs w:val="24"/>
        </w:rPr>
        <w:t>，封装格式采用</w:t>
      </w:r>
      <w:r>
        <w:rPr>
          <w:rStyle w:val="6"/>
          <w:rFonts w:hint="eastAsia" w:ascii="仿宋" w:hAnsi="仿宋" w:eastAsia="仿宋" w:cs="仿宋"/>
          <w:sz w:val="24"/>
          <w:szCs w:val="24"/>
        </w:rPr>
        <w:t xml:space="preserve"> MP4</w:t>
      </w:r>
      <w:r>
        <w:rPr>
          <w:rFonts w:hint="eastAsia" w:ascii="仿宋" w:hAnsi="仿宋" w:eastAsia="仿宋" w:cs="仿宋"/>
          <w:sz w:val="24"/>
          <w:szCs w:val="24"/>
        </w:rPr>
        <w:t>，字幕统一使用国家通用语言文字。</w:t>
      </w:r>
    </w:p>
    <w:p w14:paraId="2B6630A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.pingfang s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999A44"/>
    <w:rsid w:val="4D999A44"/>
    <w:rsid w:val="6DDACA09"/>
    <w:rsid w:val="AF9F1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s1"/>
    <w:basedOn w:val="3"/>
    <w:uiPriority w:val="0"/>
    <w:rPr>
      <w:rFonts w:ascii=".pingfang sc" w:hAnsi=".pingfang sc" w:eastAsia=".pingfang sc" w:cs=".pingfang sc"/>
      <w:sz w:val="28"/>
      <w:szCs w:val="28"/>
    </w:rPr>
  </w:style>
  <w:style w:type="paragraph" w:customStyle="1" w:styleId="5">
    <w:name w:val="p2"/>
    <w:basedOn w:val="1"/>
    <w:uiPriority w:val="0"/>
    <w:pPr>
      <w:spacing w:before="0" w:beforeAutospacing="0" w:after="0" w:afterAutospacing="0"/>
      <w:ind w:left="0" w:right="0"/>
      <w:jc w:val="left"/>
    </w:pPr>
    <w:rPr>
      <w:rFonts w:hint="default" w:ascii=".pingfang sc" w:hAnsi=".pingfang sc" w:eastAsia=".pingfang sc" w:cs=".pingfang sc"/>
      <w:color w:val="000000"/>
      <w:kern w:val="0"/>
      <w:sz w:val="28"/>
      <w:szCs w:val="28"/>
      <w:lang w:val="en-US" w:eastAsia="zh-CN" w:bidi="ar"/>
    </w:rPr>
  </w:style>
  <w:style w:type="character" w:customStyle="1" w:styleId="6">
    <w:name w:val="s2"/>
    <w:basedOn w:val="3"/>
    <w:uiPriority w:val="0"/>
    <w:rPr>
      <w:rFonts w:ascii="Helvetica Neue" w:hAnsi="Helvetica Neue" w:eastAsia="Helvetica Neue" w:cs="Helvetica Neue"/>
      <w:sz w:val="28"/>
      <w:szCs w:val="28"/>
    </w:rPr>
  </w:style>
  <w:style w:type="paragraph" w:customStyle="1" w:styleId="7">
    <w:name w:val="p1"/>
    <w:basedOn w:val="1"/>
    <w:uiPriority w:val="0"/>
    <w:pPr>
      <w:spacing w:before="0" w:beforeAutospacing="0" w:after="0" w:afterAutospacing="0"/>
      <w:ind w:left="0" w:right="0"/>
      <w:jc w:val="left"/>
    </w:pPr>
    <w:rPr>
      <w:rFonts w:hint="default" w:ascii="Helvetica Neue" w:hAnsi="Helvetica Neue" w:eastAsia="Helvetica Neue" w:cs="Helvetica Neue"/>
      <w:color w:val="000000"/>
      <w:kern w:val="0"/>
      <w:sz w:val="28"/>
      <w:szCs w:val="28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2025-07-31T16:40:00Z</dcterms:created>
  <dc:creator>纽扣</dc:creator>
  <cp:lastModifiedBy>纽扣</cp:lastModifiedBy>
  <dcterms:modified xsi:type="dcterms:W3CDTF">2025-07-31T16:43:16Z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39CEAFC8769252CD002C8B68BC493727_41</vt:lpwstr>
  </property>
</Properties>
</file>