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78" w:rsidRDefault="000C4978" w:rsidP="000C4978">
      <w:pPr>
        <w:pStyle w:val="a3"/>
        <w:shd w:val="clear" w:color="auto" w:fill="FFFFFF"/>
        <w:spacing w:before="0" w:beforeAutospacing="0" w:after="0" w:afterAutospacing="0" w:line="315" w:lineRule="atLeast"/>
        <w:ind w:right="29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附件：</w:t>
      </w:r>
    </w:p>
    <w:p w:rsidR="000C4978" w:rsidRPr="00D863D8" w:rsidRDefault="000C4978" w:rsidP="000C4978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ind w:right="289"/>
        <w:jc w:val="center"/>
        <w:rPr>
          <w:rFonts w:ascii="黑体" w:eastAsia="黑体" w:hAnsi="黑体"/>
          <w:sz w:val="28"/>
          <w:szCs w:val="28"/>
        </w:rPr>
      </w:pPr>
      <w:r w:rsidRPr="00D863D8">
        <w:rPr>
          <w:rFonts w:ascii="黑体" w:eastAsia="黑体" w:hAnsi="黑体" w:hint="eastAsia"/>
          <w:sz w:val="28"/>
          <w:szCs w:val="28"/>
        </w:rPr>
        <w:t>浙江师范大学行知学院聘用合同制C类人员享受A类人员待遇申请表</w:t>
      </w:r>
    </w:p>
    <w:tbl>
      <w:tblPr>
        <w:tblpPr w:leftFromText="180" w:rightFromText="180" w:vertAnchor="text" w:tblpX="-210" w:tblpY="1"/>
        <w:tblOverlap w:val="never"/>
        <w:tblW w:w="1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"/>
        <w:gridCol w:w="176"/>
        <w:gridCol w:w="236"/>
        <w:gridCol w:w="236"/>
        <w:gridCol w:w="236"/>
        <w:gridCol w:w="644"/>
        <w:gridCol w:w="1321"/>
        <w:gridCol w:w="1482"/>
        <w:gridCol w:w="1567"/>
        <w:gridCol w:w="1426"/>
        <w:gridCol w:w="2166"/>
        <w:gridCol w:w="2280"/>
      </w:tblGrid>
      <w:tr w:rsidR="000C4978" w:rsidRPr="0084288D" w:rsidTr="001E5FED">
        <w:trPr>
          <w:gridBefore w:val="1"/>
          <w:gridAfter w:val="1"/>
          <w:wBefore w:w="60" w:type="dxa"/>
          <w:wAfter w:w="2280" w:type="dxa"/>
          <w:cantSplit/>
          <w:trHeight w:val="567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/>
                <w:sz w:val="24"/>
              </w:rPr>
              <w:br w:type="page"/>
            </w:r>
            <w:r w:rsidRPr="00383475">
              <w:rPr>
                <w:rFonts w:ascii="楷体" w:eastAsia="楷体" w:hAnsi="楷体" w:hint="eastAsia"/>
                <w:sz w:val="24"/>
              </w:rPr>
              <w:t>姓  名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***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性  别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男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1980.11</w:t>
            </w:r>
          </w:p>
        </w:tc>
      </w:tr>
      <w:tr w:rsidR="000C4978" w:rsidRPr="0084288D" w:rsidTr="001E5FED">
        <w:trPr>
          <w:gridBefore w:val="1"/>
          <w:gridAfter w:val="1"/>
          <w:wBefore w:w="60" w:type="dxa"/>
          <w:wAfter w:w="2280" w:type="dxa"/>
          <w:cantSplit/>
          <w:trHeight w:val="567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民  族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汉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来院时间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20</w:t>
            </w:r>
            <w:r w:rsidRPr="00383475">
              <w:rPr>
                <w:rFonts w:ascii="楷体" w:eastAsia="楷体" w:hAnsi="楷体"/>
                <w:color w:val="FF0000"/>
                <w:szCs w:val="21"/>
              </w:rPr>
              <w:t>17</w:t>
            </w: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.08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学历学位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硕士研究生</w:t>
            </w:r>
            <w:r w:rsidRPr="00383475">
              <w:rPr>
                <w:rFonts w:ascii="楷体" w:eastAsia="楷体" w:hAnsi="楷体"/>
                <w:color w:val="FF0000"/>
                <w:szCs w:val="21"/>
              </w:rPr>
              <w:t>,</w:t>
            </w: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硕士</w:t>
            </w:r>
          </w:p>
        </w:tc>
      </w:tr>
      <w:tr w:rsidR="000C4978" w:rsidRPr="0084288D" w:rsidTr="001E5FED">
        <w:trPr>
          <w:gridBefore w:val="1"/>
          <w:gridAfter w:val="1"/>
          <w:wBefore w:w="60" w:type="dxa"/>
          <w:wAfter w:w="2280" w:type="dxa"/>
          <w:cantSplit/>
          <w:trHeight w:val="567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现职称及</w:t>
            </w:r>
          </w:p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评定时间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助理研究员，2</w:t>
            </w:r>
            <w:r w:rsidRPr="00383475">
              <w:rPr>
                <w:rFonts w:ascii="楷体" w:eastAsia="楷体" w:hAnsi="楷体"/>
                <w:color w:val="FF0000"/>
                <w:szCs w:val="21"/>
              </w:rPr>
              <w:t>016</w:t>
            </w: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.0</w:t>
            </w:r>
            <w:r w:rsidRPr="00383475">
              <w:rPr>
                <w:rFonts w:ascii="楷体" w:eastAsia="楷体" w:hAnsi="楷体"/>
                <w:color w:val="FF0000"/>
                <w:szCs w:val="21"/>
              </w:rPr>
              <w:t>6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现所在部门</w:t>
            </w:r>
          </w:p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及岗位</w:t>
            </w:r>
          </w:p>
        </w:tc>
        <w:tc>
          <w:tcPr>
            <w:tcW w:w="3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人事部，人事秘书</w:t>
            </w:r>
          </w:p>
        </w:tc>
      </w:tr>
      <w:tr w:rsidR="000C4978" w:rsidRPr="0084288D" w:rsidTr="001E5FED">
        <w:trPr>
          <w:gridBefore w:val="1"/>
          <w:gridAfter w:val="1"/>
          <w:wBefore w:w="60" w:type="dxa"/>
          <w:wAfter w:w="2280" w:type="dxa"/>
          <w:cantSplit/>
          <w:trHeight w:val="663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近三年年度</w:t>
            </w:r>
          </w:p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考核情况</w:t>
            </w:r>
          </w:p>
        </w:tc>
        <w:tc>
          <w:tcPr>
            <w:tcW w:w="7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0085C">
            <w:pPr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201</w:t>
            </w:r>
            <w:r w:rsidR="0010085C">
              <w:rPr>
                <w:rFonts w:ascii="楷体" w:eastAsia="楷体" w:hAnsi="楷体"/>
                <w:sz w:val="24"/>
              </w:rPr>
              <w:t>8</w:t>
            </w:r>
            <w:r w:rsidRPr="00383475">
              <w:rPr>
                <w:rFonts w:ascii="楷体" w:eastAsia="楷体" w:hAnsi="楷体" w:hint="eastAsia"/>
                <w:sz w:val="24"/>
              </w:rPr>
              <w:t>年度：</w:t>
            </w:r>
            <w:r w:rsidR="0010085C">
              <w:rPr>
                <w:rFonts w:ascii="楷体" w:eastAsia="楷体" w:hAnsi="楷体" w:hint="eastAsia"/>
                <w:sz w:val="24"/>
              </w:rPr>
              <w:t xml:space="preserve"> </w:t>
            </w:r>
            <w:r w:rsidR="0010085C">
              <w:rPr>
                <w:rFonts w:ascii="楷体" w:eastAsia="楷体" w:hAnsi="楷体"/>
                <w:sz w:val="24"/>
              </w:rPr>
              <w:t xml:space="preserve">     </w:t>
            </w:r>
            <w:r w:rsidRPr="00383475">
              <w:rPr>
                <w:rFonts w:ascii="楷体" w:eastAsia="楷体" w:hAnsi="楷体" w:hint="eastAsia"/>
                <w:sz w:val="24"/>
              </w:rPr>
              <w:t>201</w:t>
            </w:r>
            <w:r w:rsidR="0010085C">
              <w:rPr>
                <w:rFonts w:ascii="楷体" w:eastAsia="楷体" w:hAnsi="楷体"/>
                <w:sz w:val="24"/>
              </w:rPr>
              <w:t>9</w:t>
            </w:r>
            <w:r w:rsidRPr="00383475">
              <w:rPr>
                <w:rFonts w:ascii="楷体" w:eastAsia="楷体" w:hAnsi="楷体" w:hint="eastAsia"/>
                <w:sz w:val="24"/>
              </w:rPr>
              <w:t>年度：</w:t>
            </w:r>
            <w:r w:rsidR="0010085C">
              <w:rPr>
                <w:rFonts w:ascii="楷体" w:eastAsia="楷体" w:hAnsi="楷体" w:hint="eastAsia"/>
                <w:sz w:val="24"/>
              </w:rPr>
              <w:t xml:space="preserve"> </w:t>
            </w:r>
            <w:r w:rsidR="0010085C">
              <w:rPr>
                <w:rFonts w:ascii="楷体" w:eastAsia="楷体" w:hAnsi="楷体"/>
                <w:sz w:val="24"/>
              </w:rPr>
              <w:t xml:space="preserve">     </w:t>
            </w:r>
            <w:r w:rsidRPr="00383475">
              <w:rPr>
                <w:rFonts w:ascii="楷体" w:eastAsia="楷体" w:hAnsi="楷体" w:hint="eastAsia"/>
                <w:sz w:val="24"/>
              </w:rPr>
              <w:t>20</w:t>
            </w:r>
            <w:r w:rsidR="0010085C">
              <w:rPr>
                <w:rFonts w:ascii="楷体" w:eastAsia="楷体" w:hAnsi="楷体"/>
                <w:sz w:val="24"/>
              </w:rPr>
              <w:t>20</w:t>
            </w:r>
            <w:r w:rsidRPr="00383475">
              <w:rPr>
                <w:rFonts w:ascii="楷体" w:eastAsia="楷体" w:hAnsi="楷体" w:hint="eastAsia"/>
                <w:sz w:val="24"/>
              </w:rPr>
              <w:t>年度：</w:t>
            </w:r>
          </w:p>
        </w:tc>
      </w:tr>
      <w:tr w:rsidR="000C4978" w:rsidRPr="0084288D" w:rsidTr="001E5FED">
        <w:trPr>
          <w:gridBefore w:val="1"/>
          <w:gridAfter w:val="1"/>
          <w:wBefore w:w="60" w:type="dxa"/>
          <w:wAfter w:w="2280" w:type="dxa"/>
          <w:cantSplit/>
          <w:trHeight w:val="4022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符合条件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bookmarkStart w:id="0" w:name="_GoBack"/>
            <w:bookmarkEnd w:id="0"/>
            <w:r w:rsidRPr="00F2317B">
              <w:rPr>
                <w:rFonts w:ascii="楷体" w:eastAsia="楷体" w:hAnsi="楷体" w:hint="eastAsia"/>
                <w:sz w:val="24"/>
              </w:rPr>
              <w:t>（在□内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打√）</w:t>
            </w:r>
          </w:p>
        </w:tc>
        <w:tc>
          <w:tcPr>
            <w:tcW w:w="796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896BB2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896BB2">
              <w:rPr>
                <w:rFonts w:ascii="楷体" w:eastAsia="楷体" w:hAnsi="楷体" w:hint="eastAsia"/>
                <w:b/>
                <w:sz w:val="24"/>
              </w:rPr>
              <w:t>一、基本条件</w:t>
            </w:r>
          </w:p>
          <w:p w:rsidR="000C4978" w:rsidRPr="00F2317B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</w:t>
            </w:r>
            <w:r w:rsidRPr="00F2317B">
              <w:rPr>
                <w:rFonts w:ascii="楷体" w:eastAsia="楷体" w:hAnsi="楷体"/>
                <w:sz w:val="24"/>
              </w:rPr>
              <w:t>1</w:t>
            </w:r>
            <w:r w:rsidRPr="00F2317B">
              <w:rPr>
                <w:rFonts w:ascii="楷体" w:eastAsia="楷体" w:hAnsi="楷体" w:hint="eastAsia"/>
                <w:sz w:val="24"/>
              </w:rPr>
              <w:t>．在学院工作满一年</w:t>
            </w:r>
            <w:r w:rsidRPr="006E3DC5">
              <w:rPr>
                <w:rFonts w:ascii="楷体" w:eastAsia="楷体" w:hAnsi="楷体" w:hint="eastAsia"/>
                <w:sz w:val="24"/>
              </w:rPr>
              <w:t>（截止到202</w:t>
            </w:r>
            <w:r w:rsidR="0010085C">
              <w:rPr>
                <w:rFonts w:ascii="楷体" w:eastAsia="楷体" w:hAnsi="楷体"/>
                <w:sz w:val="24"/>
              </w:rPr>
              <w:t>1</w:t>
            </w:r>
            <w:r w:rsidRPr="006E3DC5">
              <w:rPr>
                <w:rFonts w:ascii="楷体" w:eastAsia="楷体" w:hAnsi="楷体" w:hint="eastAsia"/>
                <w:sz w:val="24"/>
              </w:rPr>
              <w:t>年</w:t>
            </w:r>
            <w:r w:rsidR="0010085C">
              <w:rPr>
                <w:rFonts w:ascii="楷体" w:eastAsia="楷体" w:hAnsi="楷体"/>
                <w:sz w:val="24"/>
              </w:rPr>
              <w:t>2</w:t>
            </w:r>
            <w:r w:rsidRPr="006E3DC5">
              <w:rPr>
                <w:rFonts w:ascii="楷体" w:eastAsia="楷体" w:hAnsi="楷体" w:hint="eastAsia"/>
                <w:sz w:val="24"/>
              </w:rPr>
              <w:t>月底）</w:t>
            </w:r>
            <w:r w:rsidRPr="00F2317B">
              <w:rPr>
                <w:rFonts w:ascii="楷体" w:eastAsia="楷体" w:hAnsi="楷体" w:hint="eastAsia"/>
                <w:sz w:val="24"/>
              </w:rPr>
              <w:t>。</w:t>
            </w:r>
          </w:p>
          <w:p w:rsidR="000C4978" w:rsidRPr="00F2317B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</w:t>
            </w:r>
            <w:r w:rsidRPr="00F2317B">
              <w:rPr>
                <w:rFonts w:ascii="楷体" w:eastAsia="楷体" w:hAnsi="楷体"/>
                <w:sz w:val="24"/>
              </w:rPr>
              <w:t>2</w:t>
            </w:r>
            <w:r w:rsidRPr="00F2317B">
              <w:rPr>
                <w:rFonts w:ascii="楷体" w:eastAsia="楷体" w:hAnsi="楷体" w:hint="eastAsia"/>
                <w:sz w:val="24"/>
              </w:rPr>
              <w:t>．具有硕士及以上学位或中级职称。</w:t>
            </w:r>
          </w:p>
          <w:p w:rsidR="000C4978" w:rsidRPr="00F2317B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</w:t>
            </w:r>
            <w:r w:rsidRPr="00F2317B">
              <w:rPr>
                <w:rFonts w:ascii="楷体" w:eastAsia="楷体" w:hAnsi="楷体"/>
                <w:sz w:val="24"/>
              </w:rPr>
              <w:t>3</w:t>
            </w:r>
            <w:r w:rsidRPr="00F2317B">
              <w:rPr>
                <w:rFonts w:ascii="楷体" w:eastAsia="楷体" w:hAnsi="楷体" w:hint="eastAsia"/>
                <w:sz w:val="24"/>
              </w:rPr>
              <w:t>．近</w:t>
            </w:r>
            <w:r w:rsidRPr="00F2317B">
              <w:rPr>
                <w:rFonts w:ascii="楷体" w:eastAsia="楷体" w:hAnsi="楷体"/>
                <w:sz w:val="24"/>
              </w:rPr>
              <w:t>3</w:t>
            </w:r>
            <w:r w:rsidRPr="00F2317B">
              <w:rPr>
                <w:rFonts w:ascii="楷体" w:eastAsia="楷体" w:hAnsi="楷体" w:hint="eastAsia"/>
                <w:sz w:val="24"/>
              </w:rPr>
              <w:t>年年度考核均合格及以上。</w:t>
            </w:r>
          </w:p>
          <w:p w:rsidR="000C4978" w:rsidRPr="00F2317B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</w:t>
            </w:r>
            <w:r w:rsidRPr="00F2317B">
              <w:rPr>
                <w:rFonts w:ascii="楷体" w:eastAsia="楷体" w:hAnsi="楷体"/>
                <w:sz w:val="24"/>
              </w:rPr>
              <w:t>4</w:t>
            </w:r>
            <w:r w:rsidRPr="00F2317B">
              <w:rPr>
                <w:rFonts w:ascii="楷体" w:eastAsia="楷体" w:hAnsi="楷体" w:hint="eastAsia"/>
                <w:sz w:val="24"/>
              </w:rPr>
              <w:t>．近</w:t>
            </w:r>
            <w:r w:rsidRPr="00F2317B">
              <w:rPr>
                <w:rFonts w:ascii="楷体" w:eastAsia="楷体" w:hAnsi="楷体"/>
                <w:sz w:val="24"/>
              </w:rPr>
              <w:t>3</w:t>
            </w:r>
            <w:r w:rsidRPr="00F2317B">
              <w:rPr>
                <w:rFonts w:ascii="楷体" w:eastAsia="楷体" w:hAnsi="楷体" w:hint="eastAsia"/>
                <w:sz w:val="24"/>
              </w:rPr>
              <w:t>年内未受过党纪行政纪律处分。</w:t>
            </w:r>
          </w:p>
          <w:p w:rsidR="000C4978" w:rsidRPr="00122827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b/>
                <w:color w:val="000000" w:themeColor="text1"/>
                <w:sz w:val="24"/>
              </w:rPr>
            </w:pPr>
            <w:r w:rsidRPr="00122827">
              <w:rPr>
                <w:rFonts w:ascii="楷体" w:eastAsia="楷体" w:hAnsi="楷体" w:hint="eastAsia"/>
                <w:b/>
                <w:color w:val="000000" w:themeColor="text1"/>
                <w:sz w:val="24"/>
              </w:rPr>
              <w:t>二、其他条件（须符合以下条件之一）</w:t>
            </w:r>
          </w:p>
          <w:p w:rsidR="000C4978" w:rsidRPr="00122827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122827">
              <w:rPr>
                <w:rFonts w:ascii="楷体" w:eastAsia="楷体" w:hAnsi="楷体" w:hint="eastAsia"/>
                <w:color w:val="000000" w:themeColor="text1"/>
                <w:sz w:val="24"/>
              </w:rPr>
              <w:t>□</w:t>
            </w:r>
            <w:r w:rsidRPr="00122827">
              <w:rPr>
                <w:rFonts w:ascii="楷体" w:eastAsia="楷体" w:hAnsi="楷体"/>
                <w:color w:val="000000" w:themeColor="text1"/>
                <w:sz w:val="24"/>
              </w:rPr>
              <w:t>1</w:t>
            </w:r>
            <w:r w:rsidRPr="00122827">
              <w:rPr>
                <w:rFonts w:ascii="楷体" w:eastAsia="楷体" w:hAnsi="楷体" w:hint="eastAsia"/>
                <w:color w:val="000000" w:themeColor="text1"/>
                <w:sz w:val="24"/>
              </w:rPr>
              <w:t>．学院年度考核至少一次优秀。</w:t>
            </w:r>
          </w:p>
          <w:p w:rsidR="000C4978" w:rsidRPr="00122827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122827">
              <w:rPr>
                <w:rFonts w:ascii="楷体" w:eastAsia="楷体" w:hAnsi="楷体" w:hint="eastAsia"/>
                <w:color w:val="000000" w:themeColor="text1"/>
                <w:sz w:val="24"/>
              </w:rPr>
              <w:t>□</w:t>
            </w:r>
            <w:r w:rsidRPr="00122827">
              <w:rPr>
                <w:rFonts w:ascii="楷体" w:eastAsia="楷体" w:hAnsi="楷体"/>
                <w:color w:val="000000" w:themeColor="text1"/>
                <w:sz w:val="24"/>
              </w:rPr>
              <w:t>2</w:t>
            </w:r>
            <w:r w:rsidRPr="00122827">
              <w:rPr>
                <w:rFonts w:ascii="楷体" w:eastAsia="楷体" w:hAnsi="楷体" w:hint="eastAsia"/>
                <w:color w:val="000000" w:themeColor="text1"/>
                <w:sz w:val="24"/>
              </w:rPr>
              <w:t>．聘为学院主管级岗位或担任学院中层干部任期满</w:t>
            </w:r>
            <w:r w:rsidRPr="00122827">
              <w:rPr>
                <w:rFonts w:ascii="楷体" w:eastAsia="楷体" w:hAnsi="楷体"/>
                <w:color w:val="000000" w:themeColor="text1"/>
                <w:sz w:val="24"/>
              </w:rPr>
              <w:t>1</w:t>
            </w:r>
            <w:r w:rsidRPr="00122827">
              <w:rPr>
                <w:rFonts w:ascii="楷体" w:eastAsia="楷体" w:hAnsi="楷体" w:hint="eastAsia"/>
                <w:color w:val="000000" w:themeColor="text1"/>
                <w:sz w:val="24"/>
              </w:rPr>
              <w:t>年，表现优秀。</w:t>
            </w:r>
          </w:p>
          <w:p w:rsidR="000C4978" w:rsidRPr="00383475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  <w:r w:rsidRPr="00122827">
              <w:rPr>
                <w:rFonts w:ascii="楷体" w:eastAsia="楷体" w:hAnsi="楷体" w:hint="eastAsia"/>
                <w:color w:val="000000" w:themeColor="text1"/>
                <w:sz w:val="24"/>
              </w:rPr>
              <w:t>□</w:t>
            </w:r>
            <w:r w:rsidRPr="00122827">
              <w:rPr>
                <w:rFonts w:ascii="楷体" w:eastAsia="楷体" w:hAnsi="楷体"/>
                <w:color w:val="000000" w:themeColor="text1"/>
                <w:sz w:val="24"/>
              </w:rPr>
              <w:t>3</w:t>
            </w:r>
            <w:r w:rsidRPr="00122827">
              <w:rPr>
                <w:rFonts w:ascii="楷体" w:eastAsia="楷体" w:hAnsi="楷体" w:hint="eastAsia"/>
                <w:color w:val="000000" w:themeColor="text1"/>
                <w:sz w:val="24"/>
              </w:rPr>
              <w:t>．学院工作期间获得过校</w:t>
            </w:r>
            <w:r w:rsidRPr="00F2317B">
              <w:rPr>
                <w:rFonts w:ascii="楷体" w:eastAsia="楷体" w:hAnsi="楷体" w:hint="eastAsia"/>
                <w:sz w:val="24"/>
              </w:rPr>
              <w:t>级及以上荣誉（奖项）</w:t>
            </w:r>
            <w:r w:rsidRPr="00F2317B">
              <w:rPr>
                <w:rFonts w:ascii="楷体" w:eastAsia="楷体" w:hAnsi="楷体"/>
                <w:sz w:val="24"/>
              </w:rPr>
              <w:t>1</w:t>
            </w:r>
            <w:r w:rsidRPr="00F2317B">
              <w:rPr>
                <w:rFonts w:ascii="楷体" w:eastAsia="楷体" w:hAnsi="楷体" w:hint="eastAsia"/>
                <w:sz w:val="24"/>
              </w:rPr>
              <w:t>项及以上。</w:t>
            </w:r>
          </w:p>
        </w:tc>
      </w:tr>
      <w:tr w:rsidR="000C4978" w:rsidRPr="00335EB8" w:rsidTr="001E5FED">
        <w:trPr>
          <w:gridBefore w:val="1"/>
          <w:gridAfter w:val="1"/>
          <w:wBefore w:w="60" w:type="dxa"/>
          <w:wAfter w:w="2280" w:type="dxa"/>
          <w:cantSplit/>
          <w:trHeight w:val="1412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奖惩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情况</w:t>
            </w:r>
          </w:p>
        </w:tc>
        <w:tc>
          <w:tcPr>
            <w:tcW w:w="7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2C6F5D" w:rsidRDefault="000C4978" w:rsidP="001E5FED">
            <w:pPr>
              <w:rPr>
                <w:rFonts w:ascii="楷体" w:eastAsia="楷体" w:hAnsi="楷体"/>
                <w:sz w:val="24"/>
              </w:rPr>
            </w:pPr>
            <w:r w:rsidRPr="002C6F5D">
              <w:rPr>
                <w:rFonts w:ascii="楷体" w:eastAsia="楷体" w:hAnsi="楷体" w:hint="eastAsia"/>
                <w:sz w:val="24"/>
              </w:rPr>
              <w:t>（</w:t>
            </w:r>
            <w:r>
              <w:rPr>
                <w:rFonts w:ascii="楷体" w:eastAsia="楷体" w:hAnsi="楷体" w:hint="eastAsia"/>
                <w:sz w:val="24"/>
              </w:rPr>
              <w:t>获奖：</w:t>
            </w:r>
            <w:r w:rsidRPr="002C6F5D">
              <w:rPr>
                <w:rFonts w:ascii="楷体" w:eastAsia="楷体" w:hAnsi="楷体" w:hint="eastAsia"/>
                <w:sz w:val="24"/>
              </w:rPr>
              <w:t>要求</w:t>
            </w:r>
            <w:r>
              <w:rPr>
                <w:rFonts w:ascii="楷体" w:eastAsia="楷体" w:hAnsi="楷体" w:hint="eastAsia"/>
                <w:sz w:val="24"/>
              </w:rPr>
              <w:t>填写</w:t>
            </w:r>
            <w:r w:rsidRPr="002C6F5D">
              <w:rPr>
                <w:rFonts w:ascii="楷体" w:eastAsia="楷体" w:hAnsi="楷体" w:hint="eastAsia"/>
                <w:sz w:val="24"/>
              </w:rPr>
              <w:t>校级及以上</w:t>
            </w:r>
            <w:r>
              <w:rPr>
                <w:rFonts w:ascii="楷体" w:eastAsia="楷体" w:hAnsi="楷体" w:hint="eastAsia"/>
                <w:sz w:val="24"/>
              </w:rPr>
              <w:t>获奖</w:t>
            </w:r>
            <w:r w:rsidRPr="002C6F5D">
              <w:rPr>
                <w:rFonts w:ascii="楷体" w:eastAsia="楷体" w:hAnsi="楷体" w:hint="eastAsia"/>
                <w:sz w:val="24"/>
              </w:rPr>
              <w:t>，按时间先后排序</w:t>
            </w:r>
            <w:r>
              <w:rPr>
                <w:rFonts w:ascii="楷体" w:eastAsia="楷体" w:hAnsi="楷体" w:hint="eastAsia"/>
                <w:sz w:val="24"/>
              </w:rPr>
              <w:t>，并提供证明材料）</w:t>
            </w:r>
          </w:p>
          <w:p w:rsidR="000C4978" w:rsidRDefault="000C4978" w:rsidP="001E5FED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0C4978" w:rsidRPr="002E2C41" w:rsidRDefault="000C4978" w:rsidP="001E5FED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0C4978" w:rsidRPr="00F2317B" w:rsidRDefault="000C4978" w:rsidP="001E5FED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0C4978" w:rsidRPr="002C6F5D" w:rsidRDefault="000C4978" w:rsidP="001E5FED">
            <w:pPr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0C4978" w:rsidRPr="009B3973" w:rsidTr="001E5FED">
        <w:trPr>
          <w:gridBefore w:val="1"/>
          <w:gridAfter w:val="1"/>
          <w:wBefore w:w="60" w:type="dxa"/>
          <w:wAfter w:w="2280" w:type="dxa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工作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总结</w:t>
            </w:r>
          </w:p>
        </w:tc>
        <w:tc>
          <w:tcPr>
            <w:tcW w:w="7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  <w:r w:rsidRPr="002C6F5D">
              <w:rPr>
                <w:rFonts w:ascii="楷体" w:eastAsia="楷体" w:hAnsi="楷体" w:hint="eastAsia"/>
                <w:sz w:val="24"/>
              </w:rPr>
              <w:t>（本页不够可附页）</w:t>
            </w: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rPr>
                <w:rFonts w:ascii="楷体" w:eastAsia="楷体" w:hAnsi="楷体"/>
                <w:sz w:val="24"/>
              </w:rPr>
            </w:pPr>
          </w:p>
        </w:tc>
      </w:tr>
      <w:tr w:rsidR="000C4978" w:rsidRPr="009B3973" w:rsidTr="001E5FED">
        <w:trPr>
          <w:gridBefore w:val="1"/>
          <w:gridAfter w:val="1"/>
          <w:wBefore w:w="60" w:type="dxa"/>
          <w:wAfter w:w="2280" w:type="dxa"/>
          <w:cantSplit/>
          <w:trHeight w:hRule="exact" w:val="2283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lastRenderedPageBreak/>
              <w:t>所在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单位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（部门）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/>
                <w:sz w:val="24"/>
              </w:rPr>
              <w:t>意见</w:t>
            </w:r>
          </w:p>
        </w:tc>
        <w:tc>
          <w:tcPr>
            <w:tcW w:w="7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978" w:rsidRPr="002C6F5D" w:rsidRDefault="000C4978" w:rsidP="001E5FED">
            <w:pPr>
              <w:ind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ind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ind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ind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ind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ind w:right="960" w:firstLineChars="1650" w:firstLine="3960"/>
              <w:jc w:val="right"/>
              <w:rPr>
                <w:rFonts w:ascii="楷体" w:eastAsia="楷体" w:hAnsi="楷体"/>
                <w:sz w:val="24"/>
              </w:rPr>
            </w:pPr>
            <w:r w:rsidRPr="002C6F5D">
              <w:rPr>
                <w:rFonts w:ascii="楷体" w:eastAsia="楷体" w:hAnsi="楷体" w:hint="eastAsia"/>
                <w:sz w:val="24"/>
              </w:rPr>
              <w:t>负责人签字（盖章）：</w:t>
            </w:r>
          </w:p>
          <w:p w:rsidR="000C4978" w:rsidRPr="002C6F5D" w:rsidRDefault="000C4978" w:rsidP="001E5FED">
            <w:pPr>
              <w:jc w:val="right"/>
              <w:rPr>
                <w:rFonts w:ascii="楷体" w:eastAsia="楷体" w:hAnsi="楷体"/>
                <w:sz w:val="24"/>
              </w:rPr>
            </w:pPr>
            <w:r w:rsidRPr="002C6F5D">
              <w:rPr>
                <w:rFonts w:ascii="楷体" w:eastAsia="楷体" w:hAnsi="楷体" w:hint="eastAsia"/>
                <w:sz w:val="24"/>
              </w:rPr>
              <w:t>年     月     日</w:t>
            </w:r>
          </w:p>
        </w:tc>
      </w:tr>
      <w:tr w:rsidR="000C4978" w:rsidRPr="009B3973" w:rsidTr="001E5FED">
        <w:trPr>
          <w:gridBefore w:val="1"/>
          <w:gridAfter w:val="1"/>
          <w:wBefore w:w="60" w:type="dxa"/>
          <w:wAfter w:w="2280" w:type="dxa"/>
          <w:cantSplit/>
          <w:trHeight w:hRule="exact" w:val="2050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人事部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审核意见</w:t>
            </w:r>
          </w:p>
        </w:tc>
        <w:tc>
          <w:tcPr>
            <w:tcW w:w="7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978" w:rsidRDefault="000C4978" w:rsidP="001E5FED">
            <w:pPr>
              <w:ind w:right="960"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ind w:right="960"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ind w:right="960"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ind w:right="960"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ind w:right="960" w:firstLineChars="1650" w:firstLine="396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审核人</w:t>
            </w:r>
            <w:r w:rsidRPr="002C6F5D">
              <w:rPr>
                <w:rFonts w:ascii="楷体" w:eastAsia="楷体" w:hAnsi="楷体" w:hint="eastAsia"/>
                <w:sz w:val="24"/>
              </w:rPr>
              <w:t>签字（盖章）：</w:t>
            </w:r>
          </w:p>
          <w:p w:rsidR="000C4978" w:rsidRPr="002C6F5D" w:rsidRDefault="000C4978" w:rsidP="001E5FED">
            <w:pPr>
              <w:ind w:firstLineChars="1650" w:firstLine="3960"/>
              <w:jc w:val="right"/>
              <w:rPr>
                <w:rFonts w:ascii="楷体" w:eastAsia="楷体" w:hAnsi="楷体"/>
                <w:sz w:val="24"/>
              </w:rPr>
            </w:pPr>
            <w:r w:rsidRPr="002C6F5D">
              <w:rPr>
                <w:rFonts w:ascii="楷体" w:eastAsia="楷体" w:hAnsi="楷体" w:hint="eastAsia"/>
                <w:sz w:val="24"/>
              </w:rPr>
              <w:t>年     月     日</w:t>
            </w:r>
          </w:p>
        </w:tc>
      </w:tr>
      <w:tr w:rsidR="000C4978" w:rsidRPr="0050548E" w:rsidTr="001E5FED">
        <w:trPr>
          <w:gridBefore w:val="1"/>
          <w:gridAfter w:val="1"/>
          <w:wBefore w:w="60" w:type="dxa"/>
          <w:wAfter w:w="2280" w:type="dxa"/>
          <w:cantSplit/>
          <w:trHeight w:val="2272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学院</w:t>
            </w:r>
          </w:p>
          <w:p w:rsidR="000C4978" w:rsidRPr="002C6F5D" w:rsidRDefault="000C4978" w:rsidP="001E5FED">
            <w:pPr>
              <w:jc w:val="center"/>
              <w:rPr>
                <w:rFonts w:ascii="楷体" w:eastAsia="楷体" w:hAnsi="楷体"/>
                <w:szCs w:val="21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意见</w:t>
            </w:r>
          </w:p>
        </w:tc>
        <w:tc>
          <w:tcPr>
            <w:tcW w:w="7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ind w:firstLineChars="1650" w:firstLine="3960"/>
              <w:jc w:val="center"/>
              <w:rPr>
                <w:rFonts w:ascii="楷体" w:eastAsia="楷体" w:hAnsi="楷体"/>
                <w:sz w:val="24"/>
              </w:rPr>
            </w:pPr>
            <w:r w:rsidRPr="002C6F5D">
              <w:rPr>
                <w:rFonts w:ascii="楷体" w:eastAsia="楷体" w:hAnsi="楷体" w:hint="eastAsia"/>
                <w:sz w:val="24"/>
              </w:rPr>
              <w:t>（盖章）</w:t>
            </w:r>
          </w:p>
          <w:p w:rsidR="000C4978" w:rsidRPr="002C6F5D" w:rsidRDefault="000C4978" w:rsidP="001E5FED">
            <w:pPr>
              <w:tabs>
                <w:tab w:val="left" w:pos="2394"/>
              </w:tabs>
              <w:jc w:val="right"/>
              <w:rPr>
                <w:rFonts w:ascii="楷体" w:eastAsia="楷体" w:hAnsi="楷体"/>
                <w:sz w:val="24"/>
              </w:rPr>
            </w:pPr>
            <w:r w:rsidRPr="002C6F5D">
              <w:rPr>
                <w:rFonts w:ascii="楷体" w:eastAsia="楷体" w:hAnsi="楷体" w:hint="eastAsia"/>
                <w:sz w:val="24"/>
              </w:rPr>
              <w:t>年     月     日</w:t>
            </w:r>
          </w:p>
        </w:tc>
      </w:tr>
      <w:tr w:rsidR="000C4978" w:rsidRPr="00B661E1" w:rsidTr="001E5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11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978" w:rsidRPr="00B661E1" w:rsidRDefault="000C4978" w:rsidP="00681D60">
            <w:pPr>
              <w:widowControl/>
              <w:spacing w:beforeLines="50" w:before="156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661E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本人承诺：上表所填内容均为真实有效，如有不实，本人承担相应责任。</w:t>
            </w:r>
          </w:p>
        </w:tc>
      </w:tr>
      <w:tr w:rsidR="000C4978" w:rsidRPr="00B661E1" w:rsidTr="001E5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978" w:rsidRPr="00B661E1" w:rsidRDefault="000C4978" w:rsidP="001E5F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978" w:rsidRPr="00B661E1" w:rsidRDefault="000C4978" w:rsidP="001E5FE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978" w:rsidRPr="00B661E1" w:rsidRDefault="000C4978" w:rsidP="001E5FE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978" w:rsidRPr="00B661E1" w:rsidRDefault="000C4978" w:rsidP="001E5FE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978" w:rsidRDefault="000C4978" w:rsidP="001E5F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  <w:u w:val="single"/>
              </w:rPr>
            </w:pPr>
            <w:r w:rsidRPr="00B661E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签名：</w:t>
            </w:r>
          </w:p>
          <w:p w:rsidR="000C4978" w:rsidRPr="00B661E1" w:rsidRDefault="000C4978" w:rsidP="001E5F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                                           日期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：</w:t>
            </w:r>
            <w:r w:rsidR="0010085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="0010085C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  <w:r w:rsidRPr="00B661E1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年</w:t>
            </w:r>
            <w:r w:rsidR="0010085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="0010085C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  <w:r w:rsidRPr="00B661E1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月</w:t>
            </w:r>
            <w:r w:rsidR="0010085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="0010085C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  <w:r w:rsidRPr="00B661E1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日</w:t>
            </w:r>
          </w:p>
        </w:tc>
      </w:tr>
    </w:tbl>
    <w:p w:rsidR="000C4978" w:rsidRPr="00B661E1" w:rsidRDefault="000C4978" w:rsidP="000C4978">
      <w:pPr>
        <w:pStyle w:val="a3"/>
        <w:shd w:val="clear" w:color="auto" w:fill="FFFFFF"/>
        <w:spacing w:before="0" w:beforeAutospacing="0" w:after="0" w:afterAutospacing="0" w:line="315" w:lineRule="atLeast"/>
        <w:ind w:right="290"/>
        <w:rPr>
          <w:rFonts w:ascii="黑体" w:eastAsia="黑体" w:hAnsi="黑体" w:cs="Arial"/>
          <w:color w:val="333333"/>
        </w:rPr>
      </w:pPr>
    </w:p>
    <w:p w:rsidR="00C26BFF" w:rsidRDefault="00901F61"/>
    <w:sectPr w:rsidR="00C26BFF" w:rsidSect="008A0023">
      <w:pgSz w:w="11906" w:h="16838"/>
      <w:pgMar w:top="1440" w:right="1304" w:bottom="170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F61" w:rsidRDefault="00901F61" w:rsidP="00681D60">
      <w:r>
        <w:separator/>
      </w:r>
    </w:p>
  </w:endnote>
  <w:endnote w:type="continuationSeparator" w:id="0">
    <w:p w:rsidR="00901F61" w:rsidRDefault="00901F61" w:rsidP="0068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F61" w:rsidRDefault="00901F61" w:rsidP="00681D60">
      <w:r>
        <w:separator/>
      </w:r>
    </w:p>
  </w:footnote>
  <w:footnote w:type="continuationSeparator" w:id="0">
    <w:p w:rsidR="00901F61" w:rsidRDefault="00901F61" w:rsidP="00681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978"/>
    <w:rsid w:val="000C3FF2"/>
    <w:rsid w:val="000C4978"/>
    <w:rsid w:val="000E24AE"/>
    <w:rsid w:val="0010085C"/>
    <w:rsid w:val="0013284B"/>
    <w:rsid w:val="00681D60"/>
    <w:rsid w:val="007802E8"/>
    <w:rsid w:val="00901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88A347-B656-407C-ADF9-BEC3E798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9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681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81D6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81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1D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zhuyouyin@jhc.edu.cn</dc:creator>
  <cp:keywords/>
  <dc:description/>
  <cp:lastModifiedBy>周陈</cp:lastModifiedBy>
  <cp:revision>3</cp:revision>
  <dcterms:created xsi:type="dcterms:W3CDTF">2020-03-02T09:32:00Z</dcterms:created>
  <dcterms:modified xsi:type="dcterms:W3CDTF">2021-02-27T07:13:00Z</dcterms:modified>
</cp:coreProperties>
</file>